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5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03"/>
        <w:gridCol w:w="4059"/>
        <w:gridCol w:w="5948"/>
      </w:tblGrid>
      <w:tr w:rsidR="00C81B6D" w:rsidTr="00A959B7">
        <w:trPr>
          <w:trHeight w:val="306"/>
        </w:trPr>
        <w:tc>
          <w:tcPr>
            <w:tcW w:w="5003" w:type="dxa"/>
          </w:tcPr>
          <w:p w:rsidR="00C81B6D" w:rsidRDefault="00C81B6D">
            <w:pPr>
              <w:jc w:val="right"/>
              <w:rPr>
                <w:rFonts w:ascii="Times New Roman" w:hAnsi="Times New Roman" w:cs="Times New Roman"/>
                <w:sz w:val="24"/>
                <w:szCs w:val="24"/>
              </w:rPr>
            </w:pPr>
          </w:p>
        </w:tc>
        <w:tc>
          <w:tcPr>
            <w:tcW w:w="4059" w:type="dxa"/>
          </w:tcPr>
          <w:p w:rsidR="00C81B6D" w:rsidRDefault="00C81B6D">
            <w:pPr>
              <w:jc w:val="right"/>
              <w:rPr>
                <w:rFonts w:ascii="Times New Roman" w:hAnsi="Times New Roman" w:cs="Times New Roman"/>
                <w:sz w:val="24"/>
                <w:szCs w:val="24"/>
              </w:rPr>
            </w:pPr>
          </w:p>
        </w:tc>
        <w:tc>
          <w:tcPr>
            <w:tcW w:w="5948" w:type="dxa"/>
            <w:hideMark/>
          </w:tcPr>
          <w:p w:rsidR="00C81B6D" w:rsidRDefault="00C81B6D" w:rsidP="00C81B6D">
            <w:pPr>
              <w:jc w:val="both"/>
              <w:rPr>
                <w:rFonts w:ascii="Times New Roman" w:hAnsi="Times New Roman" w:cs="Times New Roman"/>
                <w:sz w:val="24"/>
                <w:szCs w:val="24"/>
              </w:rPr>
            </w:pPr>
            <w:r>
              <w:rPr>
                <w:rFonts w:ascii="Times New Roman" w:hAnsi="Times New Roman" w:cs="Times New Roman"/>
                <w:sz w:val="24"/>
                <w:szCs w:val="24"/>
              </w:rPr>
              <w:t>Приложение № 8</w:t>
            </w:r>
          </w:p>
        </w:tc>
      </w:tr>
      <w:tr w:rsidR="00C81B6D" w:rsidTr="00A959B7">
        <w:trPr>
          <w:trHeight w:val="595"/>
        </w:trPr>
        <w:tc>
          <w:tcPr>
            <w:tcW w:w="5003" w:type="dxa"/>
          </w:tcPr>
          <w:p w:rsidR="00C81B6D" w:rsidRDefault="00C81B6D">
            <w:pPr>
              <w:jc w:val="right"/>
              <w:rPr>
                <w:rFonts w:ascii="Times New Roman" w:hAnsi="Times New Roman" w:cs="Times New Roman"/>
                <w:sz w:val="24"/>
                <w:szCs w:val="24"/>
              </w:rPr>
            </w:pPr>
          </w:p>
        </w:tc>
        <w:tc>
          <w:tcPr>
            <w:tcW w:w="4059" w:type="dxa"/>
          </w:tcPr>
          <w:p w:rsidR="00C81B6D" w:rsidRDefault="00C81B6D">
            <w:pPr>
              <w:jc w:val="right"/>
              <w:rPr>
                <w:rFonts w:ascii="Times New Roman" w:hAnsi="Times New Roman" w:cs="Times New Roman"/>
                <w:sz w:val="24"/>
                <w:szCs w:val="24"/>
              </w:rPr>
            </w:pPr>
          </w:p>
        </w:tc>
        <w:tc>
          <w:tcPr>
            <w:tcW w:w="5948" w:type="dxa"/>
            <w:hideMark/>
          </w:tcPr>
          <w:p w:rsidR="00C81B6D" w:rsidRDefault="00C81B6D">
            <w:pPr>
              <w:jc w:val="both"/>
              <w:rPr>
                <w:rFonts w:ascii="Times New Roman" w:hAnsi="Times New Roman" w:cs="Times New Roman"/>
                <w:sz w:val="24"/>
                <w:szCs w:val="24"/>
              </w:rPr>
            </w:pPr>
            <w:r>
              <w:rPr>
                <w:rFonts w:ascii="Times New Roman" w:hAnsi="Times New Roman" w:cs="Times New Roman"/>
                <w:sz w:val="24"/>
                <w:szCs w:val="24"/>
              </w:rPr>
              <w:t>К Решению Совета Заволж</w:t>
            </w:r>
            <w:r w:rsidR="00E652A7">
              <w:rPr>
                <w:rFonts w:ascii="Times New Roman" w:hAnsi="Times New Roman" w:cs="Times New Roman"/>
                <w:sz w:val="24"/>
                <w:szCs w:val="24"/>
              </w:rPr>
              <w:t>ского муниципального района от 17.12.2014 № 58</w:t>
            </w:r>
            <w:r>
              <w:rPr>
                <w:rFonts w:ascii="Times New Roman" w:hAnsi="Times New Roman" w:cs="Times New Roman"/>
                <w:sz w:val="24"/>
                <w:szCs w:val="24"/>
              </w:rPr>
              <w:t xml:space="preserve">  </w:t>
            </w:r>
          </w:p>
          <w:p w:rsidR="004A373F" w:rsidRDefault="004A373F">
            <w:pPr>
              <w:jc w:val="both"/>
              <w:rPr>
                <w:rFonts w:ascii="Times New Roman" w:hAnsi="Times New Roman" w:cs="Times New Roman"/>
                <w:sz w:val="24"/>
                <w:szCs w:val="24"/>
              </w:rPr>
            </w:pPr>
            <w:r>
              <w:rPr>
                <w:rFonts w:ascii="Times New Roman" w:hAnsi="Times New Roman" w:cs="Times New Roman"/>
                <w:sz w:val="24"/>
                <w:szCs w:val="24"/>
              </w:rPr>
              <w:t>(в редакции Решения Совета Заволжского муниципального района от 30.01.2015 №2</w:t>
            </w:r>
            <w:r w:rsidR="002C000D">
              <w:rPr>
                <w:rFonts w:ascii="Times New Roman" w:hAnsi="Times New Roman" w:cs="Times New Roman"/>
                <w:sz w:val="24"/>
                <w:szCs w:val="24"/>
              </w:rPr>
              <w:t>, от 27.03.2015 №58</w:t>
            </w:r>
            <w:r w:rsidR="00F31C31">
              <w:rPr>
                <w:rFonts w:ascii="Times New Roman" w:hAnsi="Times New Roman" w:cs="Times New Roman"/>
                <w:sz w:val="24"/>
                <w:szCs w:val="24"/>
              </w:rPr>
              <w:t>, от 24.04.2015 №</w:t>
            </w:r>
            <w:r w:rsidR="00910FB5">
              <w:rPr>
                <w:rFonts w:ascii="Times New Roman" w:hAnsi="Times New Roman" w:cs="Times New Roman"/>
                <w:sz w:val="24"/>
                <w:szCs w:val="24"/>
              </w:rPr>
              <w:t>15</w:t>
            </w:r>
            <w:r w:rsidR="00A37AEE">
              <w:rPr>
                <w:rFonts w:ascii="Times New Roman" w:hAnsi="Times New Roman" w:cs="Times New Roman"/>
                <w:sz w:val="24"/>
                <w:szCs w:val="24"/>
              </w:rPr>
              <w:t xml:space="preserve">, от 29.06.2015 </w:t>
            </w:r>
            <w:r w:rsidR="00A37AEE" w:rsidRPr="00696AE8">
              <w:rPr>
                <w:rFonts w:ascii="Times New Roman" w:hAnsi="Times New Roman" w:cs="Times New Roman"/>
                <w:sz w:val="24"/>
                <w:szCs w:val="24"/>
              </w:rPr>
              <w:t xml:space="preserve">№ </w:t>
            </w:r>
            <w:r w:rsidR="00696AE8" w:rsidRPr="00696AE8">
              <w:rPr>
                <w:rFonts w:ascii="Times New Roman" w:hAnsi="Times New Roman" w:cs="Times New Roman"/>
                <w:sz w:val="24"/>
                <w:szCs w:val="24"/>
              </w:rPr>
              <w:t>2</w:t>
            </w:r>
            <w:r w:rsidR="00700099">
              <w:rPr>
                <w:rFonts w:ascii="Times New Roman" w:hAnsi="Times New Roman" w:cs="Times New Roman"/>
                <w:sz w:val="24"/>
                <w:szCs w:val="24"/>
              </w:rPr>
              <w:t>, от 14.07.2015 №5</w:t>
            </w:r>
            <w:r w:rsidR="00E44E8C">
              <w:rPr>
                <w:rFonts w:ascii="Times New Roman" w:hAnsi="Times New Roman" w:cs="Times New Roman"/>
                <w:sz w:val="24"/>
                <w:szCs w:val="24"/>
              </w:rPr>
              <w:t xml:space="preserve">, </w:t>
            </w:r>
            <w:proofErr w:type="gramStart"/>
            <w:r w:rsidR="00E44E8C">
              <w:rPr>
                <w:rFonts w:ascii="Times New Roman" w:hAnsi="Times New Roman" w:cs="Times New Roman"/>
                <w:sz w:val="24"/>
                <w:szCs w:val="24"/>
              </w:rPr>
              <w:t>от</w:t>
            </w:r>
            <w:proofErr w:type="gramEnd"/>
            <w:r w:rsidR="00E44E8C">
              <w:rPr>
                <w:rFonts w:ascii="Times New Roman" w:hAnsi="Times New Roman" w:cs="Times New Roman"/>
                <w:sz w:val="24"/>
                <w:szCs w:val="24"/>
              </w:rPr>
              <w:t xml:space="preserve"> 10.09.2015 №15</w:t>
            </w:r>
            <w:r w:rsidR="00BF7450">
              <w:rPr>
                <w:rFonts w:ascii="Times New Roman" w:hAnsi="Times New Roman" w:cs="Times New Roman"/>
                <w:sz w:val="24"/>
                <w:szCs w:val="24"/>
              </w:rPr>
              <w:t>, от 29.09.2015 №16</w:t>
            </w:r>
            <w:r w:rsidR="001D7F3F">
              <w:rPr>
                <w:rFonts w:ascii="Times New Roman" w:hAnsi="Times New Roman" w:cs="Times New Roman"/>
                <w:sz w:val="24"/>
                <w:szCs w:val="24"/>
              </w:rPr>
              <w:t>, от 30.10.2015 №38</w:t>
            </w:r>
            <w:r w:rsidR="00EF654F">
              <w:rPr>
                <w:rFonts w:ascii="Times New Roman" w:hAnsi="Times New Roman" w:cs="Times New Roman"/>
                <w:sz w:val="24"/>
                <w:szCs w:val="24"/>
              </w:rPr>
              <w:t>, от 03.12.2015 №51</w:t>
            </w:r>
            <w:r w:rsidR="00856940">
              <w:rPr>
                <w:rFonts w:ascii="Times New Roman" w:hAnsi="Times New Roman" w:cs="Times New Roman"/>
                <w:sz w:val="24"/>
                <w:szCs w:val="24"/>
              </w:rPr>
              <w:t>, от 24.12.2015 №56</w:t>
            </w:r>
            <w:r w:rsidRPr="00696AE8">
              <w:rPr>
                <w:rFonts w:ascii="Times New Roman" w:hAnsi="Times New Roman" w:cs="Times New Roman"/>
                <w:sz w:val="24"/>
                <w:szCs w:val="24"/>
              </w:rPr>
              <w:t>)</w:t>
            </w:r>
          </w:p>
        </w:tc>
      </w:tr>
    </w:tbl>
    <w:p w:rsidR="00C81B6D" w:rsidRDefault="00C81B6D" w:rsidP="004A373F">
      <w:pPr>
        <w:rPr>
          <w:rFonts w:ascii="Times New Roman" w:hAnsi="Times New Roman" w:cs="Times New Roman"/>
          <w:b/>
          <w:sz w:val="24"/>
          <w:szCs w:val="24"/>
        </w:rPr>
      </w:pPr>
    </w:p>
    <w:p w:rsidR="002C000D" w:rsidRDefault="002C000D" w:rsidP="002C000D">
      <w:pPr>
        <w:jc w:val="center"/>
        <w:rPr>
          <w:rFonts w:ascii="Times New Roman" w:hAnsi="Times New Roman" w:cs="Times New Roman"/>
          <w:b/>
          <w:sz w:val="24"/>
          <w:szCs w:val="24"/>
        </w:rPr>
      </w:pPr>
      <w:r w:rsidRPr="002C000D">
        <w:rPr>
          <w:rFonts w:ascii="Times New Roman" w:hAnsi="Times New Roman" w:cs="Times New Roman"/>
          <w:b/>
          <w:sz w:val="24"/>
          <w:szCs w:val="24"/>
        </w:rPr>
        <w:t>Ведомственная структура расходов бюджета Заволжского муниципального района Ивановской области на 2015 год</w:t>
      </w:r>
    </w:p>
    <w:tbl>
      <w:tblPr>
        <w:tblW w:w="15183" w:type="dxa"/>
        <w:tblInd w:w="93" w:type="dxa"/>
        <w:tblLayout w:type="fixed"/>
        <w:tblLook w:val="04A0"/>
      </w:tblPr>
      <w:tblGrid>
        <w:gridCol w:w="7103"/>
        <w:gridCol w:w="709"/>
        <w:gridCol w:w="992"/>
        <w:gridCol w:w="709"/>
        <w:gridCol w:w="1221"/>
        <w:gridCol w:w="1188"/>
        <w:gridCol w:w="1560"/>
        <w:gridCol w:w="1701"/>
      </w:tblGrid>
      <w:tr w:rsidR="00856940" w:rsidRPr="00856940" w:rsidTr="005F11AF">
        <w:trPr>
          <w:trHeight w:val="1095"/>
        </w:trPr>
        <w:tc>
          <w:tcPr>
            <w:tcW w:w="7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Код главного распорядителя</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Раздел</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подраздел</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Целевая статья</w:t>
            </w:r>
          </w:p>
        </w:tc>
        <w:tc>
          <w:tcPr>
            <w:tcW w:w="118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Вид расходов</w:t>
            </w:r>
          </w:p>
        </w:tc>
        <w:tc>
          <w:tcPr>
            <w:tcW w:w="1560"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отклонения</w:t>
            </w:r>
          </w:p>
        </w:tc>
        <w:tc>
          <w:tcPr>
            <w:tcW w:w="1701"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2015 год</w:t>
            </w:r>
          </w:p>
        </w:tc>
      </w:tr>
      <w:tr w:rsidR="00856940" w:rsidRPr="00856940" w:rsidTr="005F11AF">
        <w:trPr>
          <w:trHeight w:val="840"/>
        </w:trPr>
        <w:tc>
          <w:tcPr>
            <w:tcW w:w="7103" w:type="dxa"/>
            <w:vMerge/>
            <w:tcBorders>
              <w:top w:val="single" w:sz="4" w:space="0" w:color="auto"/>
              <w:left w:val="single" w:sz="4" w:space="0" w:color="auto"/>
              <w:bottom w:val="single" w:sz="4" w:space="0" w:color="auto"/>
              <w:right w:val="single" w:sz="4" w:space="0" w:color="auto"/>
            </w:tcBorders>
            <w:vAlign w:val="center"/>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p>
        </w:tc>
        <w:tc>
          <w:tcPr>
            <w:tcW w:w="1188" w:type="dxa"/>
            <w:vMerge/>
            <w:tcBorders>
              <w:top w:val="single" w:sz="4" w:space="0" w:color="auto"/>
              <w:left w:val="single" w:sz="4" w:space="0" w:color="auto"/>
              <w:bottom w:val="single" w:sz="4" w:space="0" w:color="auto"/>
              <w:right w:val="single" w:sz="4" w:space="0" w:color="auto"/>
            </w:tcBorders>
            <w:vAlign w:val="center"/>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p>
        </w:tc>
        <w:tc>
          <w:tcPr>
            <w:tcW w:w="1560" w:type="dxa"/>
            <w:tcBorders>
              <w:top w:val="nil"/>
              <w:left w:val="nil"/>
              <w:bottom w:val="nil"/>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701" w:type="dxa"/>
            <w:tcBorders>
              <w:top w:val="nil"/>
              <w:left w:val="nil"/>
              <w:bottom w:val="nil"/>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сумма, тыс</w:t>
            </w:r>
            <w:proofErr w:type="gramStart"/>
            <w:r w:rsidRPr="00856940">
              <w:rPr>
                <w:rFonts w:ascii="Times New Roman" w:hAnsi="Times New Roman" w:cs="Times New Roman"/>
                <w:b/>
                <w:bCs/>
                <w:color w:val="000000"/>
                <w:sz w:val="24"/>
                <w:szCs w:val="24"/>
              </w:rPr>
              <w:t>.р</w:t>
            </w:r>
            <w:proofErr w:type="gramEnd"/>
            <w:r w:rsidRPr="00856940">
              <w:rPr>
                <w:rFonts w:ascii="Times New Roman" w:hAnsi="Times New Roman" w:cs="Times New Roman"/>
                <w:b/>
                <w:bCs/>
                <w:color w:val="000000"/>
                <w:sz w:val="24"/>
                <w:szCs w:val="24"/>
              </w:rPr>
              <w:t>уб.</w:t>
            </w:r>
          </w:p>
        </w:tc>
      </w:tr>
      <w:tr w:rsidR="00856940" w:rsidRPr="00856940" w:rsidTr="005F11AF">
        <w:trPr>
          <w:trHeight w:val="37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Администрация Заволжского муниципального района Ивановской области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45633,77261</w:t>
            </w:r>
          </w:p>
        </w:tc>
        <w:tc>
          <w:tcPr>
            <w:tcW w:w="1701"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76061,67261</w:t>
            </w:r>
          </w:p>
        </w:tc>
      </w:tr>
      <w:tr w:rsidR="00856940" w:rsidRPr="00856940" w:rsidTr="005F11AF">
        <w:trPr>
          <w:trHeight w:val="155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деятельности Главы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11 1 0042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146,99939</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146,99939</w:t>
            </w:r>
          </w:p>
        </w:tc>
      </w:tr>
      <w:tr w:rsidR="00856940" w:rsidRPr="00856940" w:rsidTr="005F11AF">
        <w:trPr>
          <w:trHeight w:val="155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 xml:space="preserve">Оказание консультационных </w:t>
            </w:r>
            <w:proofErr w:type="gramStart"/>
            <w:r w:rsidRPr="00856940">
              <w:rPr>
                <w:rFonts w:ascii="Times New Roman" w:hAnsi="Times New Roman" w:cs="Times New Roman"/>
                <w:color w:val="000000"/>
                <w:sz w:val="24"/>
                <w:szCs w:val="24"/>
              </w:rPr>
              <w:t>услуг</w:t>
            </w:r>
            <w:proofErr w:type="gramEnd"/>
            <w:r w:rsidRPr="00856940">
              <w:rPr>
                <w:rFonts w:ascii="Times New Roman" w:hAnsi="Times New Roman" w:cs="Times New Roman"/>
                <w:color w:val="000000"/>
                <w:sz w:val="24"/>
                <w:szCs w:val="24"/>
              </w:rPr>
              <w:t xml:space="preserve"> в том числе по юридическим вопросам в рамках подпрограммы "Развитие субъектов малого и среднего предпринимательства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05 1 2051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r>
      <w:tr w:rsidR="00856940" w:rsidRPr="00856940" w:rsidTr="005F11AF">
        <w:trPr>
          <w:trHeight w:val="254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деятельности Главы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11 1 0029</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956,81861</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956,81861</w:t>
            </w:r>
          </w:p>
        </w:tc>
      </w:tr>
      <w:tr w:rsidR="00856940" w:rsidRPr="00856940" w:rsidTr="005F11AF">
        <w:trPr>
          <w:trHeight w:val="2829"/>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11 1 0030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16740,882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16740,882</w:t>
            </w:r>
          </w:p>
        </w:tc>
      </w:tr>
      <w:tr w:rsidR="00856940" w:rsidRPr="00856940" w:rsidTr="005F11AF">
        <w:trPr>
          <w:trHeight w:val="141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11 1 0030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2044,77142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2044,77142</w:t>
            </w:r>
          </w:p>
        </w:tc>
      </w:tr>
      <w:tr w:rsidR="00856940" w:rsidRPr="00856940" w:rsidTr="005F11AF">
        <w:trPr>
          <w:trHeight w:val="141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11 1 0030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17,73158</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17,73158</w:t>
            </w:r>
          </w:p>
        </w:tc>
      </w:tr>
      <w:tr w:rsidR="00856940" w:rsidRPr="00856940" w:rsidTr="005F11AF">
        <w:trPr>
          <w:trHeight w:val="226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Осуществление полномочий по созданию и организации деятельности комиссии по делам несовершеннолетних и защите их прав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11 1 8036</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378,23754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378,23754</w:t>
            </w:r>
          </w:p>
        </w:tc>
      </w:tr>
      <w:tr w:rsidR="00856940" w:rsidRPr="00856940" w:rsidTr="00856940">
        <w:trPr>
          <w:trHeight w:val="70"/>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Осуществление полномочий по созданию и организации деятельности комиссии по делам несовершеннолетних и защите их прав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w:t>
            </w:r>
            <w:r w:rsidRPr="00856940">
              <w:rPr>
                <w:rFonts w:ascii="Times New Roman" w:hAnsi="Times New Roman" w:cs="Times New Roman"/>
                <w:color w:val="000000"/>
                <w:sz w:val="24"/>
                <w:szCs w:val="24"/>
              </w:rPr>
              <w:lastRenderedPageBreak/>
              <w:t>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11 1 8036</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3,76746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3,76746</w:t>
            </w:r>
          </w:p>
        </w:tc>
      </w:tr>
      <w:tr w:rsidR="00856940" w:rsidRPr="00856940" w:rsidTr="005F11AF">
        <w:trPr>
          <w:trHeight w:val="2971"/>
        </w:trPr>
        <w:tc>
          <w:tcPr>
            <w:tcW w:w="7103" w:type="dxa"/>
            <w:tcBorders>
              <w:top w:val="nil"/>
              <w:left w:val="single" w:sz="4" w:space="0" w:color="000000"/>
              <w:bottom w:val="single" w:sz="4" w:space="0" w:color="000000"/>
              <w:right w:val="single" w:sz="4" w:space="0" w:color="000000"/>
            </w:tcBorders>
            <w:shd w:val="clear" w:color="000000" w:fill="auto"/>
            <w:hideMark/>
          </w:tcPr>
          <w:p w:rsidR="00856940" w:rsidRPr="00856940" w:rsidRDefault="00856940" w:rsidP="00856940">
            <w:pPr>
              <w:spacing w:after="0" w:line="240" w:lineRule="auto"/>
              <w:jc w:val="both"/>
              <w:rPr>
                <w:rFonts w:ascii="Times New Roman" w:hAnsi="Times New Roman" w:cs="Times New Roman"/>
                <w:sz w:val="24"/>
                <w:szCs w:val="24"/>
              </w:rPr>
            </w:pPr>
            <w:r w:rsidRPr="00856940">
              <w:rPr>
                <w:rFonts w:ascii="Times New Roman" w:hAnsi="Times New Roman" w:cs="Times New Roman"/>
                <w:sz w:val="24"/>
                <w:szCs w:val="24"/>
              </w:rPr>
              <w:lastRenderedPageBreak/>
              <w:t xml:space="preserve">  </w:t>
            </w:r>
            <w:proofErr w:type="gramStart"/>
            <w:r w:rsidRPr="00856940">
              <w:rPr>
                <w:rFonts w:ascii="Times New Roman" w:hAnsi="Times New Roman" w:cs="Times New Roman"/>
                <w:sz w:val="24"/>
                <w:szCs w:val="24"/>
              </w:rPr>
              <w:t>Осуществление переданных полномочий поселений Заволжского муниципального района Ивановской области по решению вопросов местного значения в части размещения муниципального заказа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11 1 9020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6,025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6,025</w:t>
            </w:r>
          </w:p>
        </w:tc>
      </w:tr>
      <w:tr w:rsidR="00856940" w:rsidRPr="00856940" w:rsidTr="005F11AF">
        <w:trPr>
          <w:trHeight w:val="987"/>
        </w:trPr>
        <w:tc>
          <w:tcPr>
            <w:tcW w:w="7103" w:type="dxa"/>
            <w:tcBorders>
              <w:top w:val="nil"/>
              <w:left w:val="single" w:sz="4" w:space="0" w:color="000000"/>
              <w:bottom w:val="single" w:sz="4" w:space="0" w:color="000000"/>
              <w:right w:val="single" w:sz="4" w:space="0" w:color="000000"/>
            </w:tcBorders>
            <w:shd w:val="clear" w:color="000000" w:fill="auto"/>
            <w:hideMark/>
          </w:tcPr>
          <w:p w:rsidR="00856940" w:rsidRPr="00856940" w:rsidRDefault="00856940" w:rsidP="00856940">
            <w:pPr>
              <w:spacing w:after="0" w:line="240" w:lineRule="auto"/>
              <w:jc w:val="both"/>
              <w:rPr>
                <w:rFonts w:ascii="Times New Roman" w:hAnsi="Times New Roman" w:cs="Times New Roman"/>
                <w:sz w:val="24"/>
                <w:szCs w:val="24"/>
              </w:rPr>
            </w:pPr>
            <w:r w:rsidRPr="00856940">
              <w:rPr>
                <w:rFonts w:ascii="Times New Roman" w:hAnsi="Times New Roman" w:cs="Times New Roman"/>
                <w:sz w:val="24"/>
                <w:szCs w:val="24"/>
              </w:rPr>
              <w:t xml:space="preserve">  </w:t>
            </w:r>
            <w:proofErr w:type="gramStart"/>
            <w:r w:rsidRPr="00856940">
              <w:rPr>
                <w:rFonts w:ascii="Times New Roman" w:hAnsi="Times New Roman" w:cs="Times New Roman"/>
                <w:sz w:val="24"/>
                <w:szCs w:val="24"/>
              </w:rPr>
              <w:t>Осуществление переданных полномочий поселений Заволжского муниципального района Ивановской области по решению вопросов местного значения в части выдачи разрешений на строительство, разрешений на ввод объекта в эксплуатацию, градостроительного плана земельного участка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w:t>
            </w:r>
            <w:proofErr w:type="gramEnd"/>
            <w:r w:rsidRPr="00856940">
              <w:rPr>
                <w:rFonts w:ascii="Times New Roman" w:hAnsi="Times New Roman" w:cs="Times New Roman"/>
                <w:sz w:val="24"/>
                <w:szCs w:val="24"/>
              </w:rPr>
              <w:t xml:space="preserve">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11 1 9021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120,349</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120,349</w:t>
            </w:r>
          </w:p>
        </w:tc>
      </w:tr>
      <w:tr w:rsidR="00856940" w:rsidRPr="00856940" w:rsidTr="005F11AF">
        <w:trPr>
          <w:trHeight w:val="13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w:t>
            </w:r>
            <w:r w:rsidRPr="00856940">
              <w:rPr>
                <w:rFonts w:ascii="Times New Roman" w:hAnsi="Times New Roman" w:cs="Times New Roman"/>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40 9 0014</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-15791,76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71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40 9 0014</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-1576,6</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748"/>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40 9 0014</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-22</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18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Обеспечение </w:t>
            </w:r>
            <w:proofErr w:type="gramStart"/>
            <w:r w:rsidRPr="00856940">
              <w:rPr>
                <w:rFonts w:ascii="Times New Roman" w:hAnsi="Times New Roman" w:cs="Times New Roman"/>
                <w:color w:val="000000"/>
                <w:sz w:val="24"/>
                <w:szCs w:val="24"/>
              </w:rPr>
              <w:t>деятельности Главы администрации Заволжского муниципального района Ивановской области</w:t>
            </w:r>
            <w:proofErr w:type="gramEnd"/>
            <w:r w:rsidRPr="00856940">
              <w:rPr>
                <w:rFonts w:ascii="Times New Roman" w:hAnsi="Times New Roman" w:cs="Times New Roman"/>
                <w:color w:val="000000"/>
                <w:sz w:val="24"/>
                <w:szCs w:val="24"/>
              </w:rPr>
              <w:t xml:space="preserve">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40 9 0015</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-1067,64</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26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w:t>
            </w:r>
            <w:proofErr w:type="gramStart"/>
            <w:r w:rsidRPr="00856940">
              <w:rPr>
                <w:rFonts w:ascii="Times New Roman" w:hAnsi="Times New Roman" w:cs="Times New Roman"/>
                <w:color w:val="000000"/>
                <w:sz w:val="24"/>
                <w:szCs w:val="24"/>
              </w:rPr>
              <w:t>Осуществление переданных полномочий поселений Заволжского муниципального района Ивановской области по решению вопросов местного значения в части размещения муниципального заказа в рамках непрограммных направлений деятельности органов местного самоуправления Заволжского муниципального района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40 9 0017</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23,958</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23,958</w:t>
            </w:r>
          </w:p>
        </w:tc>
      </w:tr>
      <w:tr w:rsidR="00856940" w:rsidRPr="00856940" w:rsidTr="005F11AF">
        <w:trPr>
          <w:trHeight w:val="2546"/>
        </w:trPr>
        <w:tc>
          <w:tcPr>
            <w:tcW w:w="7103" w:type="dxa"/>
            <w:tcBorders>
              <w:top w:val="nil"/>
              <w:left w:val="single" w:sz="4" w:space="0" w:color="auto"/>
              <w:bottom w:val="single" w:sz="4" w:space="0" w:color="auto"/>
              <w:right w:val="single" w:sz="4" w:space="0" w:color="auto"/>
            </w:tcBorders>
            <w:shd w:val="clear" w:color="000000"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 xml:space="preserve">  </w:t>
            </w:r>
            <w:proofErr w:type="gramStart"/>
            <w:r w:rsidRPr="00856940">
              <w:rPr>
                <w:rFonts w:ascii="Times New Roman" w:hAnsi="Times New Roman" w:cs="Times New Roman"/>
                <w:color w:val="000000"/>
                <w:sz w:val="24"/>
                <w:szCs w:val="24"/>
              </w:rPr>
              <w:t>Осуществление переданных полномочий поселений Заволжского муниципального района Ивановской области по решению вопросов местного значения в части выдачи разрешений на строительство, разрешений на ввод объекта в эксплуатацию, градостроительного плана земельного участка в рамках непрограммных направлений деятельности органов местного самоуправления Заволжского муниципального района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roofErr w:type="gramEnd"/>
            <w:r w:rsidRPr="00856940">
              <w:rPr>
                <w:rFonts w:ascii="Times New Roman" w:hAnsi="Times New Roman" w:cs="Times New Roman"/>
                <w:color w:val="000000"/>
                <w:sz w:val="24"/>
                <w:szCs w:val="24"/>
              </w:rPr>
              <w:t xml:space="preserve"> внебюджетными фондами)</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40 9 0018</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85,078</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85,078</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Осуществление полномочий по созданию и организации деятельности муниципальных комиссий по делам несовершеннолетних и защите их прав,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40 9 8036</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-384,09</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56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Осуществление полномочий по созданию и организации деятельности муниципальных комиссий по делам несовершеннолетних и защите их прав,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40 9 8036</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-33,71</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56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Содействие в организации участия субъектов малого и среднего предпринимательства Заволжского муниципального района в выставочно-ярмарочной деятельности в рамках подпрограммы "Развитие субъектов малого и среднего предпринимательства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w:t>
            </w:r>
            <w:r w:rsidRPr="00856940">
              <w:rPr>
                <w:rFonts w:ascii="Times New Roman" w:hAnsi="Times New Roman" w:cs="Times New Roman"/>
                <w:color w:val="000000"/>
                <w:sz w:val="24"/>
                <w:szCs w:val="24"/>
              </w:rPr>
              <w:lastRenderedPageBreak/>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05 1 2050</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w:t>
            </w:r>
          </w:p>
        </w:tc>
      </w:tr>
      <w:tr w:rsidR="00856940" w:rsidRPr="00856940" w:rsidTr="005F11AF">
        <w:trPr>
          <w:trHeight w:val="142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«Энергоэффективность и энергосбережение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08 1 2011</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130</w:t>
            </w:r>
          </w:p>
        </w:tc>
      </w:tr>
      <w:tr w:rsidR="00856940" w:rsidRPr="00856940" w:rsidTr="005F11AF">
        <w:trPr>
          <w:trHeight w:val="1979"/>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мероприятий, осуществляемых администрацией Заволжского муниципального района, связанных с организацией и проведением государственных праздников, юбилейных и памятных дат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11 1 2043</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350,509</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350,509</w:t>
            </w:r>
          </w:p>
        </w:tc>
      </w:tr>
      <w:tr w:rsidR="00856940" w:rsidRPr="00856940" w:rsidTr="005F11AF">
        <w:trPr>
          <w:trHeight w:val="70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Организация официальных приемов и (или) обслуживание представителей других организаций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11 1 2044</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35,815</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35,815</w:t>
            </w:r>
          </w:p>
        </w:tc>
      </w:tr>
      <w:tr w:rsidR="00856940" w:rsidRPr="00856940" w:rsidTr="00856940">
        <w:trPr>
          <w:trHeight w:val="56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Осуществление отдельных государственных полномочий в сфере административных правонарушений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w:t>
            </w:r>
            <w:r w:rsidRPr="00856940">
              <w:rPr>
                <w:rFonts w:ascii="Times New Roman" w:hAnsi="Times New Roman" w:cs="Times New Roman"/>
                <w:color w:val="000000"/>
                <w:sz w:val="24"/>
                <w:szCs w:val="24"/>
              </w:rPr>
              <w:lastRenderedPageBreak/>
              <w:t>«Совершенствование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11 1 8035</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10,162</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10,162</w:t>
            </w:r>
          </w:p>
        </w:tc>
      </w:tr>
      <w:tr w:rsidR="00856940" w:rsidRPr="00856940" w:rsidTr="005F11AF">
        <w:trPr>
          <w:trHeight w:val="311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w:t>
            </w:r>
            <w:proofErr w:type="gramEnd"/>
            <w:r w:rsidRPr="00856940">
              <w:rPr>
                <w:rFonts w:ascii="Times New Roman" w:hAnsi="Times New Roman" w:cs="Times New Roman"/>
                <w:color w:val="000000"/>
                <w:sz w:val="24"/>
                <w:szCs w:val="24"/>
              </w:rPr>
              <w:t>,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11 2 0031</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4054,96286</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4054,96286</w:t>
            </w:r>
          </w:p>
        </w:tc>
      </w:tr>
      <w:tr w:rsidR="00856940" w:rsidRPr="00856940" w:rsidTr="005F11AF">
        <w:trPr>
          <w:trHeight w:val="278"/>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11 2 0031</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4664,886</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4664,886</w:t>
            </w:r>
          </w:p>
        </w:tc>
      </w:tr>
      <w:tr w:rsidR="00856940" w:rsidRPr="00856940" w:rsidTr="005F11AF">
        <w:trPr>
          <w:trHeight w:val="2837"/>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11 2 0031</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68,756</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68,756</w:t>
            </w:r>
          </w:p>
        </w:tc>
      </w:tr>
      <w:tr w:rsidR="00856940" w:rsidRPr="00856940" w:rsidTr="005F11AF">
        <w:trPr>
          <w:trHeight w:val="1222"/>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Осуществление отдельных государственных полномочий в сфере административных правонарушений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single" w:sz="4" w:space="0" w:color="auto"/>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40 9 8035</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-10,5</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404"/>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856940">
              <w:rPr>
                <w:rFonts w:ascii="Times New Roman" w:hAnsi="Times New Roman" w:cs="Times New Roman"/>
                <w:color w:val="000000"/>
                <w:sz w:val="24"/>
                <w:szCs w:val="24"/>
              </w:rPr>
              <w:t>"в</w:t>
            </w:r>
            <w:proofErr w:type="gramEnd"/>
            <w:r w:rsidRPr="00856940">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администрации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40 9 0016</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-3780,4</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1837"/>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856940">
              <w:rPr>
                <w:rFonts w:ascii="Times New Roman" w:hAnsi="Times New Roman" w:cs="Times New Roman"/>
                <w:color w:val="000000"/>
                <w:sz w:val="24"/>
                <w:szCs w:val="24"/>
              </w:rPr>
              <w:t>"в</w:t>
            </w:r>
            <w:proofErr w:type="gramEnd"/>
            <w:r w:rsidRPr="00856940">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40 9 0016</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-5067,6</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1609"/>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Обеспечение деятельности Муниципальное учреждение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856940">
              <w:rPr>
                <w:rFonts w:ascii="Times New Roman" w:hAnsi="Times New Roman" w:cs="Times New Roman"/>
                <w:color w:val="000000"/>
                <w:sz w:val="24"/>
                <w:szCs w:val="24"/>
              </w:rPr>
              <w:t>"в</w:t>
            </w:r>
            <w:proofErr w:type="gramEnd"/>
            <w:r w:rsidRPr="00856940">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40 9 0016</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150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Организация проведения мероприятий, связанных с государственными праздниками, юбилейными и памятными датами в рамках непрограммных направлений деятельности органов местного самоуправления администрации Заволжского муниципального район</w:t>
            </w:r>
            <w:proofErr w:type="gramStart"/>
            <w:r w:rsidRPr="00856940">
              <w:rPr>
                <w:rFonts w:ascii="Times New Roman" w:hAnsi="Times New Roman" w:cs="Times New Roman"/>
                <w:color w:val="000000"/>
                <w:sz w:val="24"/>
                <w:szCs w:val="24"/>
              </w:rPr>
              <w:t>а(</w:t>
            </w:r>
            <w:proofErr w:type="gramEnd"/>
            <w:r w:rsidRPr="0085694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40 9 2019</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-326,5</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124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Расходы на официальный прием и (или) обслуживание представителей других организаций в рамках непрограммных направлений деятельности органов местного самоуправления Заволжского муниципального район</w:t>
            </w:r>
            <w:proofErr w:type="gramStart"/>
            <w:r w:rsidRPr="00856940">
              <w:rPr>
                <w:rFonts w:ascii="Times New Roman" w:hAnsi="Times New Roman" w:cs="Times New Roman"/>
                <w:color w:val="000000"/>
                <w:sz w:val="24"/>
                <w:szCs w:val="24"/>
              </w:rPr>
              <w:t>а(</w:t>
            </w:r>
            <w:proofErr w:type="gramEnd"/>
            <w:r w:rsidRPr="0085694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40 9 2020</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-125</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1837"/>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Расходы, связанные с  созданием и развитием многофункционального центра предоставления государственных и   муниципальных услуг в Заволжском муниципальном районе Ивановской области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иные некоммерческим организациям)</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40 9 0035</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514,1</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514,1</w:t>
            </w:r>
          </w:p>
        </w:tc>
      </w:tr>
      <w:tr w:rsidR="00856940" w:rsidRPr="00856940" w:rsidTr="005F11AF">
        <w:trPr>
          <w:trHeight w:val="189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Субсидия муниципальному учреждению "Многофункциональный центр предоставления государственных и муниципальных услуг Заволжского муниципального района</w:t>
            </w:r>
            <w:proofErr w:type="gramStart"/>
            <w:r w:rsidRPr="00856940">
              <w:rPr>
                <w:rFonts w:ascii="Times New Roman" w:hAnsi="Times New Roman" w:cs="Times New Roman"/>
                <w:color w:val="000000"/>
                <w:sz w:val="24"/>
                <w:szCs w:val="24"/>
              </w:rPr>
              <w:t>"н</w:t>
            </w:r>
            <w:proofErr w:type="gramEnd"/>
            <w:r w:rsidRPr="00856940">
              <w:rPr>
                <w:rFonts w:ascii="Times New Roman" w:hAnsi="Times New Roman" w:cs="Times New Roman"/>
                <w:color w:val="000000"/>
                <w:sz w:val="24"/>
                <w:szCs w:val="24"/>
              </w:rPr>
              <w:t>а финансовое обеспечение муниципального задания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иные некоммерческим организациям)</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40 9 0036</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2372</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2372</w:t>
            </w:r>
          </w:p>
        </w:tc>
      </w:tr>
      <w:tr w:rsidR="00856940" w:rsidRPr="00856940" w:rsidTr="005F11AF">
        <w:trPr>
          <w:trHeight w:val="1637"/>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 xml:space="preserve">  Создание и развитие сети многофункциональных центров предоставления государственных и муниципальных услуг (средства федерального бюджета)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40 9 5392</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424,14044</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424,14044</w:t>
            </w:r>
          </w:p>
        </w:tc>
      </w:tr>
      <w:tr w:rsidR="00856940" w:rsidRPr="00856940" w:rsidTr="005F11AF">
        <w:trPr>
          <w:trHeight w:val="169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Создание и развитие сети многофункциональных центров предоставления государственных и муниципальных услуг (средства областного бюджета)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40 9 8140</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2544,026</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2544,026</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Организация предоставления муниципальных услуг на базе территориально обособленных структурных подразделений многофункциональных центров предоставления государственных и муниципальных услуг (удаленных рабочих мест)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40 9 8146</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459,1213</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459,1213</w:t>
            </w:r>
          </w:p>
        </w:tc>
      </w:tr>
      <w:tr w:rsidR="00856940" w:rsidRPr="00856940" w:rsidTr="005F11AF">
        <w:trPr>
          <w:trHeight w:val="117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Расходы, связанные с ликвидацией КМЦ "Эхо"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40 9 9019</w:t>
            </w:r>
          </w:p>
        </w:tc>
        <w:tc>
          <w:tcPr>
            <w:tcW w:w="1188"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1,6</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1,6</w:t>
            </w:r>
          </w:p>
        </w:tc>
      </w:tr>
      <w:tr w:rsidR="00856940" w:rsidRPr="00856940" w:rsidTr="005F11AF">
        <w:trPr>
          <w:trHeight w:val="1080"/>
        </w:trPr>
        <w:tc>
          <w:tcPr>
            <w:tcW w:w="7103" w:type="dxa"/>
            <w:tcBorders>
              <w:top w:val="single" w:sz="4" w:space="0" w:color="auto"/>
              <w:left w:val="single" w:sz="4" w:space="0" w:color="auto"/>
              <w:bottom w:val="single" w:sz="4" w:space="0" w:color="auto"/>
              <w:right w:val="nil"/>
            </w:tcBorders>
            <w:shd w:val="clear" w:color="auto" w:fill="auto"/>
            <w:vAlign w:val="bottom"/>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Взнос в уставный фонд муниципального унитарного предприятия Заволжского муниципального района "Заволжское коммунальное хозяйство"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992" w:type="dxa"/>
            <w:tcBorders>
              <w:top w:val="single" w:sz="4" w:space="0" w:color="auto"/>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single" w:sz="4" w:space="0" w:color="auto"/>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single" w:sz="4" w:space="0" w:color="auto"/>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40 9 9013</w:t>
            </w:r>
          </w:p>
        </w:tc>
        <w:tc>
          <w:tcPr>
            <w:tcW w:w="1188" w:type="dxa"/>
            <w:tcBorders>
              <w:top w:val="single" w:sz="4" w:space="0" w:color="auto"/>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150</w:t>
            </w:r>
          </w:p>
        </w:tc>
        <w:tc>
          <w:tcPr>
            <w:tcW w:w="1701" w:type="dxa"/>
            <w:tcBorders>
              <w:top w:val="single" w:sz="4" w:space="0" w:color="auto"/>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150</w:t>
            </w:r>
          </w:p>
        </w:tc>
      </w:tr>
      <w:tr w:rsidR="00856940" w:rsidRPr="00856940" w:rsidTr="005F11AF">
        <w:trPr>
          <w:trHeight w:val="2262"/>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Мероприятия по обеспечению безопасности граждан Заволжского муниципального района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03.</w:t>
            </w:r>
          </w:p>
        </w:tc>
        <w:tc>
          <w:tcPr>
            <w:tcW w:w="709"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09 1 2022</w:t>
            </w:r>
          </w:p>
        </w:tc>
        <w:tc>
          <w:tcPr>
            <w:tcW w:w="1188"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-33,876</w:t>
            </w:r>
          </w:p>
        </w:tc>
        <w:tc>
          <w:tcPr>
            <w:tcW w:w="1701" w:type="dxa"/>
            <w:tcBorders>
              <w:top w:val="single" w:sz="4" w:space="0" w:color="auto"/>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116,124</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Установка видеонаблюдения на площади перед зданием администрации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03.</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09 1 2054</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99</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99</w:t>
            </w:r>
          </w:p>
        </w:tc>
      </w:tr>
      <w:tr w:rsidR="00856940" w:rsidRPr="00856940" w:rsidTr="005F11AF">
        <w:trPr>
          <w:trHeight w:val="1617"/>
        </w:trPr>
        <w:tc>
          <w:tcPr>
            <w:tcW w:w="7103" w:type="dxa"/>
            <w:tcBorders>
              <w:top w:val="single" w:sz="4" w:space="0" w:color="auto"/>
              <w:left w:val="single" w:sz="4" w:space="0" w:color="auto"/>
              <w:bottom w:val="single" w:sz="4" w:space="0" w:color="auto"/>
              <w:right w:val="nil"/>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Мероприятия на проведение ремонта жилых помещений, принадлежащих детям-сиротам и детям, оставшимся без попечения родителей в рамках подпрограммы "Профилактика социального сиротства, развитие семейных форм устройства детей-сирот и детей, оставшихся без попечения родителей" муниципальной программы Заволжского муниципального района Ивановской области "Социальная поддержка граждан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04 3 2023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404"/>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Осуществление отдельных государственных полномочий по организации проведения на территории Ивановской области мероприятий по предупреждению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40 9 8037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-17,72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25,08</w:t>
            </w:r>
          </w:p>
        </w:tc>
      </w:tr>
      <w:tr w:rsidR="00856940" w:rsidRPr="00856940" w:rsidTr="005F11AF">
        <w:trPr>
          <w:trHeight w:val="240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Осуществление отдельных государственных полномочий по организации проведения на территории Ивановской области мероприятий по предупреждению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40 9 8038</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-2,316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8,984</w:t>
            </w:r>
          </w:p>
        </w:tc>
      </w:tr>
      <w:tr w:rsidR="00856940" w:rsidRPr="00856940" w:rsidTr="005F11AF">
        <w:trPr>
          <w:trHeight w:val="177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Предоставление субсидий на возмещение части недополученных доходов по оказанию услуг по перевозке пассажиров и багажа по муниципальным маршрутам в рамках подпрограммы "Развитие субъектов малого и среднего предпринимательства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08.</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516009</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35</w:t>
            </w:r>
          </w:p>
        </w:tc>
      </w:tr>
      <w:tr w:rsidR="00856940" w:rsidRPr="00856940" w:rsidTr="00856940">
        <w:trPr>
          <w:trHeight w:val="70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Реконструкция автомобильной дороги </w:t>
            </w:r>
            <w:proofErr w:type="spellStart"/>
            <w:r w:rsidRPr="00856940">
              <w:rPr>
                <w:rFonts w:ascii="Times New Roman" w:hAnsi="Times New Roman" w:cs="Times New Roman"/>
                <w:color w:val="000000"/>
                <w:sz w:val="24"/>
                <w:szCs w:val="24"/>
              </w:rPr>
              <w:t>Князево-Ивашево</w:t>
            </w:r>
            <w:proofErr w:type="spellEnd"/>
            <w:r w:rsidRPr="00856940">
              <w:rPr>
                <w:rFonts w:ascii="Times New Roman" w:hAnsi="Times New Roman" w:cs="Times New Roman"/>
                <w:color w:val="000000"/>
                <w:sz w:val="24"/>
                <w:szCs w:val="24"/>
              </w:rPr>
              <w:t xml:space="preserve"> в Заволжском районе Ивановской области в рамках подпрограммы "Устойчивое развитие сельских территорий Заволжского муниципального района" муниципальной программы Заволжского муниципального района Ивановской области "Экономическое </w:t>
            </w:r>
            <w:r w:rsidRPr="00856940">
              <w:rPr>
                <w:rFonts w:ascii="Times New Roman" w:hAnsi="Times New Roman" w:cs="Times New Roman"/>
                <w:color w:val="000000"/>
                <w:sz w:val="24"/>
                <w:szCs w:val="24"/>
              </w:rPr>
              <w:lastRenderedPageBreak/>
              <w:t>развитие Заволжского муниципального района</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Капитальные вложения в объекты недвижимого имущества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05 3 4008</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256,376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256,376</w:t>
            </w:r>
          </w:p>
        </w:tc>
      </w:tr>
      <w:tr w:rsidR="00856940" w:rsidRPr="00856940" w:rsidTr="005F11AF">
        <w:trPr>
          <w:trHeight w:val="84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 xml:space="preserve"> Реализация мероприятий федеральной целевой программы "Устойчивое развитие сельских территорий на 2014-2017 годы и на период до 2020 года" в рамках подпрограммы "Устойчивое развитие сельских территорий Заволжского муниципального района" муниципальной программы Заволжского муниципального района Ивановской области "Экономическое развитие Заволжского муниципального района" (Капитальные вложения в объекты недвижимого имущества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05 3 5018</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14989,18</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14989,18</w:t>
            </w:r>
          </w:p>
        </w:tc>
      </w:tr>
      <w:tr w:rsidR="00856940" w:rsidRPr="00856940" w:rsidTr="005F11AF">
        <w:trPr>
          <w:trHeight w:val="297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w:t>
            </w:r>
            <w:proofErr w:type="gramStart"/>
            <w:r w:rsidRPr="00856940">
              <w:rPr>
                <w:rFonts w:ascii="Times New Roman" w:hAnsi="Times New Roman" w:cs="Times New Roman"/>
                <w:color w:val="000000"/>
                <w:sz w:val="24"/>
                <w:szCs w:val="24"/>
              </w:rPr>
              <w:t>Строительство и реконструкция автомобильных дорог общего пользования с твердым покрытием,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 в рамках подпрограммы "Устойчивое развитие сельских территорий Заволжского муниципального района" муниципальной программы Заволжского муниципального района Ивановской области "Экономическое развитие Заволжского муниципального района" (Капитальные вложения в объекты</w:t>
            </w:r>
            <w:proofErr w:type="gramEnd"/>
            <w:r w:rsidRPr="00856940">
              <w:rPr>
                <w:rFonts w:ascii="Times New Roman" w:hAnsi="Times New Roman" w:cs="Times New Roman"/>
                <w:color w:val="000000"/>
                <w:sz w:val="24"/>
                <w:szCs w:val="24"/>
              </w:rPr>
              <w:t xml:space="preserve"> недвижимого имущества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05 3 8148</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10392,05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10392,05</w:t>
            </w:r>
          </w:p>
        </w:tc>
      </w:tr>
      <w:tr w:rsidR="00856940" w:rsidRPr="00856940" w:rsidTr="00856940">
        <w:trPr>
          <w:trHeight w:val="70"/>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 xml:space="preserve">Капитальный ремонт, ремонт и содержание автомобильных дорог общего пользования местного значения, расположенных между населенными пунктами, а также вне границ населенных пунктов в границах Заволжского муниципального района Ивановской области в рамках подпрограммы "Капитальный ремонт, ремонт и содержание автомобильных дорог общего пользования местного значения Заволжского муниципального района" муниципальной программы Заволжского муниципального района Ивановской области "Развитие транспортной системы Заволжского </w:t>
            </w:r>
            <w:r w:rsidRPr="00856940">
              <w:rPr>
                <w:rFonts w:ascii="Times New Roman" w:hAnsi="Times New Roman" w:cs="Times New Roman"/>
                <w:color w:val="000000"/>
                <w:sz w:val="24"/>
                <w:szCs w:val="24"/>
              </w:rPr>
              <w:lastRenderedPageBreak/>
              <w:t>муниципального района" (Закупка товаров</w:t>
            </w:r>
            <w:proofErr w:type="gramEnd"/>
            <w:r w:rsidRPr="00856940">
              <w:rPr>
                <w:rFonts w:ascii="Times New Roman" w:hAnsi="Times New Roman" w:cs="Times New Roman"/>
                <w:color w:val="000000"/>
                <w:sz w:val="24"/>
                <w:szCs w:val="24"/>
              </w:rPr>
              <w:t>,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07 2 2010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3428,79241</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3428,79241</w:t>
            </w:r>
          </w:p>
        </w:tc>
      </w:tr>
      <w:tr w:rsidR="00856940" w:rsidRPr="00856940" w:rsidTr="005F11AF">
        <w:trPr>
          <w:trHeight w:val="13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Газификация населенных пунктов в Заволжском муниципальном районе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r w:rsidRPr="00856940">
              <w:rPr>
                <w:rFonts w:ascii="Times New Roman" w:hAnsi="Times New Roman" w:cs="Times New Roman"/>
                <w:b/>
                <w:bCs/>
                <w:color w:val="000000"/>
                <w:sz w:val="24"/>
                <w:szCs w:val="24"/>
              </w:rPr>
              <w:t>» (</w:t>
            </w:r>
            <w:r w:rsidRPr="00856940">
              <w:rPr>
                <w:rFonts w:ascii="Times New Roman" w:hAnsi="Times New Roman" w:cs="Times New Roman"/>
                <w:color w:val="000000"/>
                <w:sz w:val="24"/>
                <w:szCs w:val="24"/>
              </w:rPr>
              <w:t>капитальные вложения в объекты недвижимого имущества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06 1 4002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12,07683</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12,07683</w:t>
            </w:r>
          </w:p>
        </w:tc>
      </w:tr>
      <w:tr w:rsidR="00856940" w:rsidRPr="00856940" w:rsidTr="005F11AF">
        <w:trPr>
          <w:trHeight w:val="226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Разработка проектно-сметной документации для газификации населенных пунктов в Заволжском муниципальном районе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 (бюджетные инвестиции)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06 1 4007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2,294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2,294</w:t>
            </w:r>
          </w:p>
        </w:tc>
      </w:tr>
      <w:tr w:rsidR="00856940" w:rsidRPr="00856940" w:rsidTr="005F11AF">
        <w:trPr>
          <w:trHeight w:val="199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Разработка проектно-сметной документации и газификация населенных пунктов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капитальные вложения в объекты недвижимого имущества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06 1 8032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6830,54346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6830,54346</w:t>
            </w:r>
          </w:p>
        </w:tc>
      </w:tr>
      <w:tr w:rsidR="00856940" w:rsidRPr="00856940" w:rsidTr="005F11AF">
        <w:trPr>
          <w:trHeight w:val="13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 xml:space="preserve">Природоохранные мероприятия в рамках непрограмных направлений деятельности органов местного самоуправления </w:t>
            </w:r>
            <w:r w:rsidRPr="00856940">
              <w:rPr>
                <w:rFonts w:ascii="Times New Roman" w:hAnsi="Times New Roman" w:cs="Times New Roman"/>
                <w:color w:val="000000"/>
                <w:sz w:val="24"/>
                <w:szCs w:val="24"/>
              </w:rPr>
              <w:lastRenderedPageBreak/>
              <w:t>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40 9 2021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w:t>
            </w:r>
          </w:p>
        </w:tc>
      </w:tr>
      <w:tr w:rsidR="00856940" w:rsidRPr="00856940" w:rsidTr="005F11AF">
        <w:trPr>
          <w:trHeight w:val="70"/>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Организация дополнительного профессионального образования лиц, замещающих выборные должности, и муниципальных служащих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11 1 0037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0,69</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0,69</w:t>
            </w:r>
          </w:p>
        </w:tc>
      </w:tr>
      <w:tr w:rsidR="00856940" w:rsidRPr="00856940" w:rsidTr="005F11AF">
        <w:trPr>
          <w:trHeight w:val="2330"/>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На организацию дополнительного профессионального образования лиц, замещающих выборные должности, и муниципальных служащих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11 1 8061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w:t>
            </w:r>
          </w:p>
        </w:tc>
      </w:tr>
      <w:tr w:rsidR="00856940" w:rsidRPr="00856940" w:rsidTr="005F11AF">
        <w:trPr>
          <w:trHeight w:val="169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Единовременная выплата молодому специалисту  в рамках подпрограммы «Поддержка молодых специалистов здравоохранения в Заволжском муниципальном районе» муниципальной программы Заволжского муниципального района Ивановской области «Социальная поддержка граждан Заволжского муниципального района»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04 2 9001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-109</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54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Пенсионное обеспечение лиц, замещавших выборные муниципальные должности на постоянной основе, муниципальные должности муниципальной службы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11 1 9017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21,09011</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21,09011</w:t>
            </w:r>
          </w:p>
        </w:tc>
      </w:tr>
      <w:tr w:rsidR="00856940" w:rsidRPr="00856940" w:rsidTr="005F11AF">
        <w:trPr>
          <w:trHeight w:val="248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Пенсионное обеспечение лиц, замещавших выборные муниципальные должности на постоянной основе, муниципальные должности муниципальной службы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11 1 9017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1406,007</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1406,007</w:t>
            </w:r>
          </w:p>
        </w:tc>
      </w:tr>
      <w:tr w:rsidR="00856940" w:rsidRPr="00856940" w:rsidTr="005F11AF">
        <w:trPr>
          <w:trHeight w:val="1837"/>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Выплата пенсий за выслугу лет муниципальным служащим Заволжского муниципального района Ивановской области, ежемесячных доплат к пенсии лицам, замещавшим муниципальные должности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40 9 9007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-18</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Выплата пенсий за выслугу лет муниципальным служащим Заволжского муниципального района Ивановской области, ежемесячных доплат к пенсии лицам, замещавшим муниципальные должности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40 9 9007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-1200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308"/>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Проведение ремонта жилых помещений и (или) замену (приобретение) бытового и сантехнического оборудования в жилых помещениях, занимаемых инвалидами и участниками Великой Отечественной войны 1941-1945 годов, в рамках подпрограммы "Повышение качества жизни граждан пожилого возраста в Заволжском муниципальном районе" муниципальной программы Заволжского муниципального района Ивановской области "Социальная поддержка граждан Заволжского муниципального района" (социальное обеспечение и иные выплаты населению)</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03.</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04 1 8024</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476,6882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476,6882</w:t>
            </w:r>
          </w:p>
        </w:tc>
      </w:tr>
      <w:tr w:rsidR="00856940" w:rsidRPr="00856940" w:rsidTr="005F11AF">
        <w:trPr>
          <w:trHeight w:val="1837"/>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Реализация мероприятий федеральной целевой программы "Жилище" на 2011-2015 годы в рамках подпрограммы "Обеспечение жильем молодых семей в Заволжском муниципальном районе"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03.</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06 2 5020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406,50088</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406,50088</w:t>
            </w:r>
          </w:p>
        </w:tc>
      </w:tr>
      <w:tr w:rsidR="00856940" w:rsidRPr="00856940" w:rsidTr="00856940">
        <w:trPr>
          <w:trHeight w:val="13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Социальная выплата на приобретение или строительство жилья в рамках подпрограммы «Обеспечение жильем молодых семей в Заволжском муниципальном районе»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proofErr w:type="gramStart"/>
            <w:r w:rsidRPr="00856940">
              <w:rPr>
                <w:rFonts w:ascii="Times New Roman" w:hAnsi="Times New Roman" w:cs="Times New Roman"/>
                <w:b/>
                <w:bCs/>
                <w:color w:val="000000"/>
                <w:sz w:val="24"/>
                <w:szCs w:val="24"/>
              </w:rPr>
              <w:t>»</w:t>
            </w:r>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 xml:space="preserve">социальное обеспечение и иные </w:t>
            </w:r>
            <w:r w:rsidRPr="00856940">
              <w:rPr>
                <w:rFonts w:ascii="Times New Roman" w:hAnsi="Times New Roman" w:cs="Times New Roman"/>
                <w:color w:val="000000"/>
                <w:sz w:val="24"/>
                <w:szCs w:val="24"/>
              </w:rPr>
              <w:lastRenderedPageBreak/>
              <w:t>выплаты населению)</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03.</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06 2 6006</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257,01454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257,01454</w:t>
            </w:r>
          </w:p>
        </w:tc>
      </w:tr>
      <w:tr w:rsidR="00856940" w:rsidRPr="00856940" w:rsidTr="005F11AF">
        <w:trPr>
          <w:trHeight w:val="216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Предоставление социальных выплат на приобретение (строительство) жилого помещения в рамках подпрограммы "Обеспечение жильем молодых семей в Заволжском муниципальном районе"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03.</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06 2 8027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470,48458</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470,48458</w:t>
            </w:r>
          </w:p>
        </w:tc>
      </w:tr>
      <w:tr w:rsidR="00856940" w:rsidRPr="00856940" w:rsidTr="005F11AF">
        <w:trPr>
          <w:trHeight w:val="2121"/>
        </w:trPr>
        <w:tc>
          <w:tcPr>
            <w:tcW w:w="7103" w:type="dxa"/>
            <w:tcBorders>
              <w:top w:val="single" w:sz="4" w:space="0" w:color="auto"/>
              <w:left w:val="single" w:sz="4" w:space="0" w:color="auto"/>
              <w:bottom w:val="single" w:sz="4" w:space="0" w:color="auto"/>
              <w:right w:val="nil"/>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Мероприятия на проведение ремонта жилых помещений, принадлежащих детям-сиротам и детям, оставшимся без попечения родителей в рамках подпрограммы "Профилактика социального сиротства, развитие семейных форм устройства детей-сирот и детей, оставшихся без попечения родителей" муниципальной программы Заволжского муниципального района Ивановской области "Социальная поддержка граждан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04 3 2023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w:t>
            </w:r>
          </w:p>
        </w:tc>
      </w:tr>
      <w:tr w:rsidR="00856940" w:rsidRPr="00856940" w:rsidTr="005F11AF">
        <w:trPr>
          <w:trHeight w:val="1887"/>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w:t>
            </w:r>
            <w:proofErr w:type="gramStart"/>
            <w:r w:rsidRPr="00856940">
              <w:rPr>
                <w:rFonts w:ascii="Times New Roman" w:hAnsi="Times New Roman" w:cs="Times New Roman"/>
                <w:color w:val="000000"/>
                <w:sz w:val="24"/>
                <w:szCs w:val="24"/>
              </w:rPr>
              <w:t>Организация и проведение спортивно - массовых мероприятий, оздоровительных акций, спортивных праздников, участия сильнейших спортсменов в областных и всероссийских соревнованиях в рамках подпрограммы "Развитие физической культуры и спорта в Заволжском муниципальном районе" муниципальной программы Заволжского муниципального района Ивановской области "Развитие физической культуры и спорта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101</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02 1 2003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350</w:t>
            </w:r>
          </w:p>
        </w:tc>
      </w:tr>
      <w:tr w:rsidR="00856940" w:rsidRPr="00856940" w:rsidTr="005F11AF">
        <w:trPr>
          <w:trHeight w:val="53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Финансовый отдел администрации Заволжского муниципального района Ивановской области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16639,81894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37861,81894</w:t>
            </w:r>
          </w:p>
        </w:tc>
      </w:tr>
      <w:tr w:rsidR="00856940" w:rsidRPr="00856940" w:rsidTr="005F11AF">
        <w:trPr>
          <w:trHeight w:val="226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856940">
              <w:rPr>
                <w:rFonts w:ascii="Times New Roman" w:hAnsi="Times New Roman" w:cs="Times New Roman"/>
                <w:color w:val="000000"/>
                <w:sz w:val="24"/>
                <w:szCs w:val="24"/>
              </w:rPr>
              <w:t>»м</w:t>
            </w:r>
            <w:proofErr w:type="gramEnd"/>
            <w:r w:rsidRPr="00856940">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10 1 0013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178,65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4396,35</w:t>
            </w:r>
          </w:p>
        </w:tc>
      </w:tr>
      <w:tr w:rsidR="00856940" w:rsidRPr="00856940" w:rsidTr="005F11AF">
        <w:trPr>
          <w:trHeight w:val="1979"/>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856940">
              <w:rPr>
                <w:rFonts w:ascii="Times New Roman" w:hAnsi="Times New Roman" w:cs="Times New Roman"/>
                <w:color w:val="000000"/>
                <w:sz w:val="24"/>
                <w:szCs w:val="24"/>
              </w:rPr>
              <w:t>»м</w:t>
            </w:r>
            <w:proofErr w:type="gramEnd"/>
            <w:r w:rsidRPr="00856940">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10 1 0013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-415,8</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552,7</w:t>
            </w:r>
          </w:p>
        </w:tc>
      </w:tr>
      <w:tr w:rsidR="00856940" w:rsidRPr="00856940" w:rsidTr="005F11AF">
        <w:trPr>
          <w:trHeight w:val="133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856940">
              <w:rPr>
                <w:rFonts w:ascii="Times New Roman" w:hAnsi="Times New Roman" w:cs="Times New Roman"/>
                <w:color w:val="000000"/>
                <w:sz w:val="24"/>
                <w:szCs w:val="24"/>
              </w:rPr>
              <w:t>»м</w:t>
            </w:r>
            <w:proofErr w:type="gramEnd"/>
            <w:r w:rsidRPr="00856940">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10 1 0013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-15,5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 xml:space="preserve">Формирование и расходование </w:t>
            </w:r>
            <w:proofErr w:type="gramStart"/>
            <w:r w:rsidRPr="00856940">
              <w:rPr>
                <w:rFonts w:ascii="Times New Roman" w:hAnsi="Times New Roman" w:cs="Times New Roman"/>
                <w:color w:val="000000"/>
                <w:sz w:val="24"/>
                <w:szCs w:val="24"/>
              </w:rPr>
              <w:t>средств резервного фонда администрации Заволжского муниципального района Ивановской области</w:t>
            </w:r>
            <w:proofErr w:type="gramEnd"/>
            <w:r w:rsidRPr="00856940">
              <w:rPr>
                <w:rFonts w:ascii="Times New Roman" w:hAnsi="Times New Roman" w:cs="Times New Roman"/>
                <w:color w:val="000000"/>
                <w:sz w:val="24"/>
                <w:szCs w:val="24"/>
              </w:rPr>
              <w:t xml:space="preserve">  в рамках подпрограммы «Обеспечение финансирования непредвиденных расходов Заволжского муниципального района» муниципальной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10 4 2018</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-283,7</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16,3</w:t>
            </w:r>
          </w:p>
        </w:tc>
      </w:tr>
      <w:tr w:rsidR="00856940" w:rsidRPr="00856940" w:rsidTr="005F11AF">
        <w:trPr>
          <w:trHeight w:val="1599"/>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Развитие элитного семеноводства (субсидирование части затрат на приобретение элитных, репродуцированных семян зерновых, зернобобовых культур, семян многолетних трав)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05 2 2005</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169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Проведение агрохимических мероприятий в растениеводстве (субсидирование части затрат на приобретение минеральных удобрений, средств защиты и регуляторов роста растений)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w:t>
            </w:r>
            <w:r w:rsidRPr="00856940">
              <w:rPr>
                <w:rFonts w:ascii="Times New Roman" w:hAnsi="Times New Roman" w:cs="Times New Roman"/>
                <w:b/>
                <w:bCs/>
                <w:color w:val="000000"/>
                <w:sz w:val="24"/>
                <w:szCs w:val="24"/>
              </w:rPr>
              <w:t>»</w:t>
            </w:r>
            <w:r w:rsidRPr="00856940">
              <w:rPr>
                <w:rFonts w:ascii="Times New Roman" w:hAnsi="Times New Roman" w:cs="Times New Roman"/>
                <w:color w:val="000000"/>
                <w:sz w:val="24"/>
                <w:szCs w:val="24"/>
              </w:rPr>
              <w:t xml:space="preserve">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05 2 2006</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-75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40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Поддержка доходов сельскохозяйственных товаропроизводителей в области растениеводства (субсидирование части затрат на оказание несвязанной поддержки сельскохозяйственным товаропроизводителям в области растениеводства)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w:t>
            </w:r>
            <w:r w:rsidRPr="00856940">
              <w:rPr>
                <w:rFonts w:ascii="Times New Roman" w:hAnsi="Times New Roman" w:cs="Times New Roman"/>
                <w:b/>
                <w:bCs/>
                <w:color w:val="000000"/>
                <w:sz w:val="24"/>
                <w:szCs w:val="24"/>
              </w:rPr>
              <w:t>»</w:t>
            </w:r>
            <w:r w:rsidRPr="00856940">
              <w:rPr>
                <w:rFonts w:ascii="Times New Roman" w:hAnsi="Times New Roman" w:cs="Times New Roman"/>
                <w:color w:val="000000"/>
                <w:sz w:val="24"/>
                <w:szCs w:val="24"/>
              </w:rPr>
              <w:t xml:space="preserve">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05 2 2007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-265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169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Развитие элитного семеноводства (субсидирование части затрат на приобретение элитных, репродуцированных семян зерновых, зернобобовых культур, семян многолетних трав)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05 2 6001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105</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Проведение агрохимических мероприятий в растениеводстве (субсидирование части затрат на приобретение минеральных удобрений, средств защиты и регуляторов роста растений)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w:t>
            </w:r>
            <w:r w:rsidRPr="00856940">
              <w:rPr>
                <w:rFonts w:ascii="Times New Roman" w:hAnsi="Times New Roman" w:cs="Times New Roman"/>
                <w:b/>
                <w:bCs/>
                <w:color w:val="000000"/>
                <w:sz w:val="24"/>
                <w:szCs w:val="24"/>
              </w:rPr>
              <w:t>»</w:t>
            </w:r>
            <w:r w:rsidRPr="00856940">
              <w:rPr>
                <w:rFonts w:ascii="Times New Roman" w:hAnsi="Times New Roman" w:cs="Times New Roman"/>
                <w:color w:val="000000"/>
                <w:sz w:val="24"/>
                <w:szCs w:val="24"/>
              </w:rPr>
              <w:t xml:space="preserve">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05 2 6002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75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75</w:t>
            </w:r>
          </w:p>
        </w:tc>
      </w:tr>
      <w:tr w:rsidR="00856940" w:rsidRPr="00856940" w:rsidTr="005F11AF">
        <w:trPr>
          <w:trHeight w:val="2449"/>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Поддержка доходов сельскохозяйственных товаропроизводителей в области растениеводства (субсидирование части затрат на оказание несвязанной поддержки сельскохозяйственным товаропроизводителям в области растениеводства)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w:t>
            </w:r>
            <w:r w:rsidRPr="00856940">
              <w:rPr>
                <w:rFonts w:ascii="Times New Roman" w:hAnsi="Times New Roman" w:cs="Times New Roman"/>
                <w:b/>
                <w:bCs/>
                <w:color w:val="000000"/>
                <w:sz w:val="24"/>
                <w:szCs w:val="24"/>
              </w:rPr>
              <w:t>»</w:t>
            </w:r>
            <w:r w:rsidRPr="00856940">
              <w:rPr>
                <w:rFonts w:ascii="Times New Roman" w:hAnsi="Times New Roman" w:cs="Times New Roman"/>
                <w:color w:val="000000"/>
                <w:sz w:val="24"/>
                <w:szCs w:val="24"/>
              </w:rPr>
              <w:t xml:space="preserve">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05 2 6003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255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255</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Субсидия сельскохозяйственным товаропроизводителям Заволжского муниципального района на 1 тонну реализованного молока собственного производства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05 2 6004</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r>
      <w:tr w:rsidR="00856940" w:rsidRPr="00856940" w:rsidTr="005F11AF">
        <w:trPr>
          <w:trHeight w:val="260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Реконструкция автомобильной дороги общего пользования местного значения «</w:t>
            </w:r>
            <w:proofErr w:type="spellStart"/>
            <w:r w:rsidRPr="00856940">
              <w:rPr>
                <w:rFonts w:ascii="Times New Roman" w:hAnsi="Times New Roman" w:cs="Times New Roman"/>
                <w:color w:val="000000"/>
                <w:sz w:val="24"/>
                <w:szCs w:val="24"/>
              </w:rPr>
              <w:t>Новлянское-Фоминское</w:t>
            </w:r>
            <w:proofErr w:type="spellEnd"/>
            <w:r w:rsidRPr="00856940">
              <w:rPr>
                <w:rFonts w:ascii="Times New Roman" w:hAnsi="Times New Roman" w:cs="Times New Roman"/>
                <w:color w:val="000000"/>
                <w:sz w:val="24"/>
                <w:szCs w:val="24"/>
              </w:rPr>
              <w:t>» в рамках подпрограммы «Развитие автомобильных дорог общего пользования местного значения Заволжского муниципального района до сельских населенных пунктов, не обеспеченных круглогодичной транспортной связью» муниципальной программы Заволжского муниципального района Ивановской области «Развитие транспортной системы Заволжского муниципального района</w:t>
            </w:r>
            <w:r w:rsidRPr="00856940">
              <w:rPr>
                <w:rFonts w:ascii="Times New Roman" w:hAnsi="Times New Roman" w:cs="Times New Roman"/>
                <w:b/>
                <w:bCs/>
                <w:color w:val="000000"/>
                <w:sz w:val="24"/>
                <w:szCs w:val="24"/>
              </w:rPr>
              <w:t xml:space="preserve">» </w:t>
            </w:r>
            <w:r w:rsidRPr="00856940">
              <w:rPr>
                <w:rFonts w:ascii="Times New Roman" w:hAnsi="Times New Roman" w:cs="Times New Roman"/>
                <w:color w:val="000000"/>
                <w:sz w:val="24"/>
                <w:szCs w:val="24"/>
              </w:rPr>
              <w:t>(капитальные вложения в объекты недвижимого имущества государственной (муниципальной) собственности)</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07 1 4005</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-420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40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 xml:space="preserve">Реконструкция автомобильной дороги Подъезд к </w:t>
            </w:r>
            <w:proofErr w:type="spellStart"/>
            <w:r w:rsidRPr="00856940">
              <w:rPr>
                <w:rFonts w:ascii="Times New Roman" w:hAnsi="Times New Roman" w:cs="Times New Roman"/>
                <w:color w:val="000000"/>
                <w:sz w:val="24"/>
                <w:szCs w:val="24"/>
              </w:rPr>
              <w:t>Гольцовке</w:t>
            </w:r>
            <w:proofErr w:type="spellEnd"/>
            <w:r w:rsidRPr="00856940">
              <w:rPr>
                <w:rFonts w:ascii="Times New Roman" w:hAnsi="Times New Roman" w:cs="Times New Roman"/>
                <w:color w:val="000000"/>
                <w:sz w:val="24"/>
                <w:szCs w:val="24"/>
              </w:rPr>
              <w:t xml:space="preserve"> в Заволжском  районе Ивановской области в рамках подпрограммы «Развитие автомобильных дорог общего пользования местного значения Заволжского муниципального района до сельских населенных пунктов, не обеспеченных круглогодичной транспортной связью» муниципальной программы Заволжского муниципального района Ивановской области «Развитие транспортной системы Заволжского муниципального района» (капитальные вложения в объекты недвижимого имущества государственной (муниципальной) собственности)</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07 1 4003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51,66515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51,66515</w:t>
            </w:r>
          </w:p>
        </w:tc>
      </w:tr>
      <w:tr w:rsidR="00856940" w:rsidRPr="00856940" w:rsidTr="00856940">
        <w:trPr>
          <w:trHeight w:val="70"/>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w:t>
            </w:r>
            <w:proofErr w:type="gramStart"/>
            <w:r w:rsidRPr="00856940">
              <w:rPr>
                <w:rFonts w:ascii="Times New Roman" w:hAnsi="Times New Roman" w:cs="Times New Roman"/>
                <w:color w:val="000000"/>
                <w:sz w:val="24"/>
                <w:szCs w:val="24"/>
              </w:rPr>
              <w:t>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автомобильных дорог общего пользования местного значения Заволжского муниципального района до сельских населенных пунктов, не обеспеченных круглогодичной транспортной связью" муниципальной программы Заволжского муниципального района Ивановской области "Развитие транспортной системы Заволжского</w:t>
            </w:r>
            <w:proofErr w:type="gramEnd"/>
            <w:r w:rsidRPr="00856940">
              <w:rPr>
                <w:rFonts w:ascii="Times New Roman" w:hAnsi="Times New Roman" w:cs="Times New Roman"/>
                <w:color w:val="000000"/>
                <w:sz w:val="24"/>
                <w:szCs w:val="24"/>
              </w:rPr>
              <w:t xml:space="preserve"> муниципального района" (капитальные вложения в объекты недвижимого имущества и имущества государственной </w:t>
            </w:r>
            <w:r w:rsidRPr="00856940">
              <w:rPr>
                <w:rFonts w:ascii="Times New Roman" w:hAnsi="Times New Roman" w:cs="Times New Roman"/>
                <w:color w:val="000000"/>
                <w:sz w:val="24"/>
                <w:szCs w:val="24"/>
              </w:rPr>
              <w:lastRenderedPageBreak/>
              <w:t>(муниципальной)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07 1 8052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5247,001</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5247,001</w:t>
            </w:r>
          </w:p>
        </w:tc>
      </w:tr>
      <w:tr w:rsidR="00856940" w:rsidRPr="00856940" w:rsidTr="005F11AF">
        <w:trPr>
          <w:trHeight w:val="420"/>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Капитальный ремонт, ремонт и содержание автомобильных дорог общего пользования местного значения, расположенных между населенными пунктами, а также вне границ населенных пунктов в границах Заволжского муниципального района Ивановской области в рамках подпрограммы «Капитальный ремонт, ремонт и содержание автомобильных дорог общего пользования местного значения Заволжского муниципального района» муниципальной программы Заволжского муниципального района Ивановской области «Развитие транспортной системы Заволжского муниципального района</w:t>
            </w:r>
            <w:r w:rsidRPr="00856940">
              <w:rPr>
                <w:rFonts w:ascii="Times New Roman" w:hAnsi="Times New Roman" w:cs="Times New Roman"/>
                <w:b/>
                <w:bCs/>
                <w:color w:val="000000"/>
                <w:sz w:val="24"/>
                <w:szCs w:val="24"/>
              </w:rPr>
              <w:t>» (</w:t>
            </w:r>
            <w:r w:rsidRPr="00856940">
              <w:rPr>
                <w:rFonts w:ascii="Times New Roman" w:hAnsi="Times New Roman" w:cs="Times New Roman"/>
                <w:color w:val="000000"/>
                <w:sz w:val="24"/>
                <w:szCs w:val="24"/>
              </w:rPr>
              <w:t>закупка товаров</w:t>
            </w:r>
            <w:proofErr w:type="gramEnd"/>
            <w:r w:rsidRPr="00856940">
              <w:rPr>
                <w:rFonts w:ascii="Times New Roman" w:hAnsi="Times New Roman" w:cs="Times New Roman"/>
                <w:color w:val="000000"/>
                <w:sz w:val="24"/>
                <w:szCs w:val="24"/>
              </w:rPr>
              <w:t>,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07 2 2010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-3965,5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199</w:t>
            </w:r>
          </w:p>
        </w:tc>
      </w:tr>
      <w:tr w:rsidR="00856940" w:rsidRPr="00856940" w:rsidTr="005F11AF">
        <w:trPr>
          <w:trHeight w:val="254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Межбюджетные трансферты сельским поселениям Заволжского муниципального района Ивановской области на содержание, капитальный ремонт и ремонт дорог общего пользования местного значения, между населенными пунктами  в рамках подпрограммы «Капитальный ремонт, ремонт и содержание автомобильных дорог общего пользования местного значения Заволжского муниципального района» муниципальной программы Заволжского муниципального района Ивановской области «Развитие транспортной системы Заволжского муниципального района» (межбюджетные трансферты)</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07 2 9003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1150</w:t>
            </w:r>
          </w:p>
        </w:tc>
      </w:tr>
      <w:tr w:rsidR="00856940" w:rsidRPr="00856940" w:rsidTr="005F11AF">
        <w:trPr>
          <w:trHeight w:val="254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Разработка проектно-сметной документации для газификации населенных пунктов в Заволжском муниципальном районе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r w:rsidRPr="00856940">
              <w:rPr>
                <w:rFonts w:ascii="Times New Roman" w:hAnsi="Times New Roman" w:cs="Times New Roman"/>
                <w:bCs/>
                <w:color w:val="000000"/>
                <w:sz w:val="24"/>
                <w:szCs w:val="24"/>
              </w:rPr>
              <w:t>» (</w:t>
            </w:r>
            <w:r w:rsidRPr="00856940">
              <w:rPr>
                <w:rFonts w:ascii="Times New Roman" w:hAnsi="Times New Roman" w:cs="Times New Roman"/>
                <w:color w:val="000000"/>
                <w:sz w:val="24"/>
                <w:szCs w:val="24"/>
              </w:rPr>
              <w:t>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06 1 2008</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-130,1</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40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Газификация населенных пунктов в Заволжском муниципальном районе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r w:rsidRPr="00856940">
              <w:rPr>
                <w:rFonts w:ascii="Times New Roman" w:hAnsi="Times New Roman" w:cs="Times New Roman"/>
                <w:b/>
                <w:bCs/>
                <w:color w:val="000000"/>
                <w:sz w:val="24"/>
                <w:szCs w:val="24"/>
              </w:rPr>
              <w:t>» (</w:t>
            </w:r>
            <w:r w:rsidRPr="00856940">
              <w:rPr>
                <w:rFonts w:ascii="Times New Roman" w:hAnsi="Times New Roman" w:cs="Times New Roman"/>
                <w:color w:val="000000"/>
                <w:sz w:val="24"/>
                <w:szCs w:val="24"/>
              </w:rPr>
              <w:t>капитальные вложения в объекты недвижимого имущества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06 1 4002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-938,15375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229,64625</w:t>
            </w:r>
          </w:p>
        </w:tc>
      </w:tr>
      <w:tr w:rsidR="00856940" w:rsidRPr="00856940" w:rsidTr="005F11AF">
        <w:trPr>
          <w:trHeight w:val="254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Разработка проектно-сметной документации и газификация населенных пунктов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капитальные вложения в объекты недвижимого имущества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06 1 8032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17179,45654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17179,45654</w:t>
            </w:r>
          </w:p>
        </w:tc>
      </w:tr>
      <w:tr w:rsidR="00856940" w:rsidRPr="00856940" w:rsidTr="005F11AF">
        <w:trPr>
          <w:trHeight w:val="163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Формирование и расходование </w:t>
            </w:r>
            <w:proofErr w:type="gramStart"/>
            <w:r w:rsidRPr="00856940">
              <w:rPr>
                <w:rFonts w:ascii="Times New Roman" w:hAnsi="Times New Roman" w:cs="Times New Roman"/>
                <w:color w:val="000000"/>
                <w:sz w:val="24"/>
                <w:szCs w:val="24"/>
              </w:rPr>
              <w:t>средств резервного фонда администрации Заволжского муниципального района Ивановской области</w:t>
            </w:r>
            <w:proofErr w:type="gramEnd"/>
            <w:r w:rsidRPr="00856940">
              <w:rPr>
                <w:rFonts w:ascii="Times New Roman" w:hAnsi="Times New Roman" w:cs="Times New Roman"/>
                <w:color w:val="000000"/>
                <w:sz w:val="24"/>
                <w:szCs w:val="24"/>
              </w:rPr>
              <w:t xml:space="preserve">  в рамках подпрограммы "Обеспечение финансирования непредвиденных расходов Заволжского муниципального района" муниципальной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05.</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10 4 2018</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283,7</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283,7</w:t>
            </w:r>
          </w:p>
        </w:tc>
      </w:tr>
      <w:tr w:rsidR="00856940" w:rsidRPr="00856940" w:rsidTr="005F11AF">
        <w:trPr>
          <w:trHeight w:val="226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Оказание МОУ ДОД ДШИ г</w:t>
            </w:r>
            <w:proofErr w:type="gramStart"/>
            <w:r w:rsidRPr="00856940">
              <w:rPr>
                <w:rFonts w:ascii="Times New Roman" w:hAnsi="Times New Roman" w:cs="Times New Roman"/>
                <w:color w:val="000000"/>
                <w:sz w:val="24"/>
                <w:szCs w:val="24"/>
              </w:rPr>
              <w:t>.З</w:t>
            </w:r>
            <w:proofErr w:type="gramEnd"/>
            <w:r w:rsidRPr="00856940">
              <w:rPr>
                <w:rFonts w:ascii="Times New Roman" w:hAnsi="Times New Roman" w:cs="Times New Roman"/>
                <w:color w:val="000000"/>
                <w:sz w:val="24"/>
                <w:szCs w:val="24"/>
              </w:rPr>
              <w:t>аволжска муниципальной услуги «Предоставление дополнительного образования детям» в рамках подпрограммы «Предоставление дополнительного образования детям в сфере культуры и искусства в Заволжском муниципальном районе» муниципальной программы Заволжского муниципального района Ивановской области «Развитие культуры и повышение эффективности реализации молодежной политики в Заволжском муниципальном районе</w:t>
            </w:r>
            <w:r w:rsidRPr="00856940">
              <w:rPr>
                <w:rFonts w:ascii="Times New Roman" w:hAnsi="Times New Roman" w:cs="Times New Roman"/>
                <w:b/>
                <w:bCs/>
                <w:color w:val="000000"/>
                <w:sz w:val="24"/>
                <w:szCs w:val="24"/>
              </w:rPr>
              <w:t>» (</w:t>
            </w:r>
            <w:r w:rsidRPr="00856940">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03 1 0011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-244,3</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6229,9</w:t>
            </w:r>
          </w:p>
        </w:tc>
      </w:tr>
      <w:tr w:rsidR="00856940" w:rsidRPr="00856940" w:rsidTr="005F11AF">
        <w:trPr>
          <w:trHeight w:val="311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в рамках подпрограммы "Предоставление дополнительного образования детям в сфере культуры и искусства в Заволжском муниципальном районе" муниципальной программы Заволжского муниципального района Ивановской области "Развитие культуры и повышение эффективности реализации молодежной политики</w:t>
            </w:r>
            <w:proofErr w:type="gramEnd"/>
            <w:r w:rsidRPr="00856940">
              <w:rPr>
                <w:rFonts w:ascii="Times New Roman" w:hAnsi="Times New Roman" w:cs="Times New Roman"/>
                <w:color w:val="000000"/>
                <w:sz w:val="24"/>
                <w:szCs w:val="24"/>
              </w:rPr>
              <w:t xml:space="preserve"> в Заволжском муниципальном районе"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03 1 8143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1152,5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1152,5</w:t>
            </w:r>
          </w:p>
        </w:tc>
      </w:tr>
      <w:tr w:rsidR="00856940" w:rsidRPr="00856940" w:rsidTr="005F11AF">
        <w:trPr>
          <w:trHeight w:val="311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в Ивановской области в рамках подпрограммы "Предоставление дополнительного образования детям в сфере культуры и искусства в Заволжском муниципальном районе" муниципальной программы Заволжского муниципального района Ивановской области "Развитие культуры и повышение эффективности реализации молодежной политики в</w:t>
            </w:r>
            <w:proofErr w:type="gramEnd"/>
            <w:r w:rsidRPr="00856940">
              <w:rPr>
                <w:rFonts w:ascii="Times New Roman" w:hAnsi="Times New Roman" w:cs="Times New Roman"/>
                <w:color w:val="000000"/>
                <w:sz w:val="24"/>
                <w:szCs w:val="24"/>
              </w:rPr>
              <w:t xml:space="preserve"> Заволжском муниципальном </w:t>
            </w:r>
            <w:proofErr w:type="gramStart"/>
            <w:r w:rsidRPr="00856940">
              <w:rPr>
                <w:rFonts w:ascii="Times New Roman" w:hAnsi="Times New Roman" w:cs="Times New Roman"/>
                <w:color w:val="000000"/>
                <w:sz w:val="24"/>
                <w:szCs w:val="24"/>
              </w:rPr>
              <w:t>районе</w:t>
            </w:r>
            <w:proofErr w:type="gramEnd"/>
            <w:r w:rsidRPr="00856940">
              <w:rPr>
                <w:rFonts w:ascii="Times New Roman" w:hAnsi="Times New Roman" w:cs="Times New Roman"/>
                <w:color w:val="000000"/>
                <w:sz w:val="24"/>
                <w:szCs w:val="24"/>
              </w:rPr>
              <w:t>"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03 1 8014</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-365,2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78"/>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«Энергоэффективность и энергосбережение Заволжского муниципального района» (предоставление субсидий бюджетным, автономным учреждениям и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08 1 2011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75</w:t>
            </w:r>
          </w:p>
        </w:tc>
      </w:tr>
      <w:tr w:rsidR="00856940" w:rsidRPr="00856940" w:rsidTr="005F11AF">
        <w:trPr>
          <w:trHeight w:val="1137"/>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Межбюджетные трансферты на организацию комплектования и обеспечения сохранности библиотечных фондов  поселенческих библиотек в рамках непрограммных направлений деятельности органов местного самоуправления Заволжского муниципального района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08.</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40 9 9006</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366</w:t>
            </w:r>
          </w:p>
        </w:tc>
      </w:tr>
      <w:tr w:rsidR="00856940" w:rsidRPr="00856940" w:rsidTr="00856940">
        <w:trPr>
          <w:trHeight w:val="70"/>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Социальная выплата на приобретение или строительство жилья в рамках подпрограммы «Обеспечение жильем молодых семей в Заволжском муниципальном районе»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w:t>
            </w:r>
            <w:r w:rsidRPr="00856940">
              <w:rPr>
                <w:rFonts w:ascii="Times New Roman" w:hAnsi="Times New Roman" w:cs="Times New Roman"/>
                <w:b/>
                <w:bCs/>
                <w:color w:val="000000"/>
                <w:sz w:val="24"/>
                <w:szCs w:val="24"/>
              </w:rPr>
              <w:t xml:space="preserve">» </w:t>
            </w:r>
            <w:r w:rsidRPr="00856940">
              <w:rPr>
                <w:rFonts w:ascii="Times New Roman" w:hAnsi="Times New Roman" w:cs="Times New Roman"/>
                <w:color w:val="000000"/>
                <w:sz w:val="24"/>
                <w:szCs w:val="24"/>
              </w:rPr>
              <w:t xml:space="preserve">(социальное обеспечение и иные </w:t>
            </w:r>
            <w:r w:rsidRPr="00856940">
              <w:rPr>
                <w:rFonts w:ascii="Times New Roman" w:hAnsi="Times New Roman" w:cs="Times New Roman"/>
                <w:color w:val="000000"/>
                <w:sz w:val="24"/>
                <w:szCs w:val="24"/>
              </w:rPr>
              <w:lastRenderedPageBreak/>
              <w:t>выплаты населению)</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03.</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06 2 9002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-350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121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Расходы на содержание Совета ветеранов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40 9 6007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96,6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96,6</w:t>
            </w:r>
          </w:p>
        </w:tc>
      </w:tr>
      <w:tr w:rsidR="00856940" w:rsidRPr="00856940" w:rsidTr="005F11AF">
        <w:trPr>
          <w:trHeight w:val="1270"/>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Расходы на содержание Совета ветеранов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06.</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40 9 9008</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-96,5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Обслуживание муниципального долга Заволжского муниципального района Ивановской области в рамках подпрограммы   «Управление муниципальным долгом Заволжского муниципального района» муниципальной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103</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10 3 2017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700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-500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46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Отдел земельно-имущественных отношений администрации Заволжского муниципального района Ивановской области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104</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409,3</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1107,3</w:t>
            </w:r>
          </w:p>
        </w:tc>
      </w:tr>
      <w:tr w:rsidR="00856940" w:rsidRPr="00856940" w:rsidTr="005F11AF">
        <w:trPr>
          <w:trHeight w:val="119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Оценка недвижимости, признание прав и регулирование отношений по государственной собственности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104</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40 9 9005</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-698</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169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Обеспечение приватизации и проведение предпродажной подготовки объектов недвижимости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104</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12 1 2045</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870,3</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870,3</w:t>
            </w:r>
          </w:p>
        </w:tc>
      </w:tr>
      <w:tr w:rsidR="00856940" w:rsidRPr="00856940" w:rsidTr="005F11AF">
        <w:trPr>
          <w:trHeight w:val="169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Содержание объектов недвижимости, входящих в состав имущества муниципальной казны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104</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12 1 2046</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35</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35</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Выполнение иных мероприятий в отношении имущества, входящего в состав имущества муниципальной казны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104</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12 1 2047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202</w:t>
            </w:r>
          </w:p>
        </w:tc>
        <w:tc>
          <w:tcPr>
            <w:tcW w:w="1701" w:type="dxa"/>
            <w:tcBorders>
              <w:top w:val="nil"/>
              <w:left w:val="nil"/>
              <w:bottom w:val="single" w:sz="4" w:space="0" w:color="auto"/>
              <w:right w:val="single" w:sz="4" w:space="0" w:color="auto"/>
            </w:tcBorders>
            <w:shd w:val="clear" w:color="auto" w:fill="auto"/>
            <w:noWrap/>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202</w:t>
            </w:r>
          </w:p>
        </w:tc>
      </w:tr>
      <w:tr w:rsidR="00856940" w:rsidRPr="00856940" w:rsidTr="005F11AF">
        <w:trPr>
          <w:trHeight w:val="34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Отдел образования администрации Заволжского муниципального района Ивановской области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20365,42856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175321,82856</w:t>
            </w:r>
          </w:p>
        </w:tc>
      </w:tr>
      <w:tr w:rsidR="00856940" w:rsidRPr="00856940" w:rsidTr="005F11AF">
        <w:trPr>
          <w:trHeight w:val="254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01 1 0002 </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2022,654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22546,454</w:t>
            </w:r>
          </w:p>
        </w:tc>
      </w:tr>
      <w:tr w:rsidR="00856940" w:rsidRPr="00856940" w:rsidTr="005F11AF">
        <w:trPr>
          <w:trHeight w:val="169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01 1 0002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5597,1904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26068,3904</w:t>
            </w:r>
          </w:p>
        </w:tc>
      </w:tr>
      <w:tr w:rsidR="00856940" w:rsidRPr="00856940" w:rsidTr="005F11AF">
        <w:trPr>
          <w:trHeight w:val="155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01 1 0002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-183,829</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720,971</w:t>
            </w:r>
          </w:p>
        </w:tc>
      </w:tr>
      <w:tr w:rsidR="00856940" w:rsidRPr="00856940" w:rsidTr="005F11AF">
        <w:trPr>
          <w:trHeight w:val="189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пожарной безопасности дошкольных образовательных организаций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01 1 2032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62,946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62,946</w:t>
            </w:r>
          </w:p>
        </w:tc>
      </w:tr>
      <w:tr w:rsidR="00856940" w:rsidRPr="00856940" w:rsidTr="005F11AF">
        <w:trPr>
          <w:trHeight w:val="311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Осуществление переданных органам местного самоуправления Заволжского муниципального района Ивановской области  государственных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w:t>
            </w:r>
            <w:proofErr w:type="gramEnd"/>
            <w:r w:rsidRPr="00856940">
              <w:rPr>
                <w:rFonts w:ascii="Times New Roman" w:hAnsi="Times New Roman" w:cs="Times New Roman"/>
                <w:color w:val="000000"/>
                <w:sz w:val="24"/>
                <w:szCs w:val="24"/>
              </w:rPr>
              <w:t xml:space="preserve"> Ивановской области  «Развитие образования в Заволжском муниципальном районе</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01 1 8010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155,022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524,422</w:t>
            </w:r>
          </w:p>
        </w:tc>
      </w:tr>
      <w:tr w:rsidR="00856940" w:rsidRPr="00856940" w:rsidTr="005F11AF">
        <w:trPr>
          <w:trHeight w:val="467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w:t>
            </w:r>
            <w:proofErr w:type="gramEnd"/>
            <w:r w:rsidRPr="00856940">
              <w:rPr>
                <w:rFonts w:ascii="Times New Roman" w:hAnsi="Times New Roman" w:cs="Times New Roman"/>
                <w:color w:val="000000"/>
                <w:sz w:val="24"/>
                <w:szCs w:val="24"/>
              </w:rPr>
              <w:t xml:space="preserve">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01 1 8017 </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4610,455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19112,355</w:t>
            </w:r>
          </w:p>
        </w:tc>
      </w:tr>
      <w:tr w:rsidR="00856940" w:rsidRPr="00856940" w:rsidTr="005F11AF">
        <w:trPr>
          <w:trHeight w:val="70"/>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 xml:space="preserve">Финансовое обеспечение государственных гарантий реализации </w:t>
            </w:r>
            <w:r w:rsidRPr="00856940">
              <w:rPr>
                <w:rFonts w:ascii="Times New Roman" w:hAnsi="Times New Roman" w:cs="Times New Roman"/>
                <w:color w:val="000000"/>
                <w:sz w:val="24"/>
                <w:szCs w:val="24"/>
              </w:rPr>
              <w:lastRenderedPageBreak/>
              <w:t>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w:t>
            </w:r>
            <w:proofErr w:type="gramEnd"/>
            <w:r w:rsidRPr="00856940">
              <w:rPr>
                <w:rFonts w:ascii="Times New Roman" w:hAnsi="Times New Roman" w:cs="Times New Roman"/>
                <w:color w:val="000000"/>
                <w:sz w:val="24"/>
                <w:szCs w:val="24"/>
              </w:rPr>
              <w:t xml:space="preserve">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01 1 8017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-561,86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141,24</w:t>
            </w:r>
          </w:p>
        </w:tc>
      </w:tr>
      <w:tr w:rsidR="00856940" w:rsidRPr="00856940" w:rsidTr="005F11AF">
        <w:trPr>
          <w:trHeight w:val="198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«Энергоэффективность и энергосбережение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08 1 2011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500</w:t>
            </w:r>
          </w:p>
        </w:tc>
      </w:tr>
      <w:tr w:rsidR="00856940" w:rsidRPr="00856940" w:rsidTr="005F11AF">
        <w:trPr>
          <w:trHeight w:val="226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01 5 0007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w:t>
            </w:r>
          </w:p>
        </w:tc>
      </w:tr>
      <w:tr w:rsidR="00856940" w:rsidRPr="00856940" w:rsidTr="005F11AF">
        <w:trPr>
          <w:trHeight w:val="169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01 5 0007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260</w:t>
            </w:r>
          </w:p>
        </w:tc>
      </w:tr>
      <w:tr w:rsidR="00856940" w:rsidRPr="00856940" w:rsidTr="005F11AF">
        <w:trPr>
          <w:trHeight w:val="254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Обеспечение поддержки педагогов – наставников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01 5 0008</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w:t>
            </w:r>
          </w:p>
        </w:tc>
      </w:tr>
      <w:tr w:rsidR="00856940" w:rsidRPr="00856940" w:rsidTr="005F11AF">
        <w:trPr>
          <w:trHeight w:val="1837"/>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Мероприятия по установке и использованию систем видеонаблюдения в образовательных организациях Заволжского муниципального района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09 1 2052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235,78</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235,78</w:t>
            </w:r>
          </w:p>
        </w:tc>
      </w:tr>
      <w:tr w:rsidR="00856940" w:rsidRPr="00856940" w:rsidTr="005F11AF">
        <w:trPr>
          <w:trHeight w:val="297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w:t>
            </w:r>
            <w:proofErr w:type="gramEnd"/>
            <w:r w:rsidRPr="00856940">
              <w:rPr>
                <w:rFonts w:ascii="Times New Roman" w:hAnsi="Times New Roman" w:cs="Times New Roman"/>
                <w:color w:val="000000"/>
                <w:sz w:val="24"/>
                <w:szCs w:val="24"/>
              </w:rPr>
              <w:t xml:space="preserve">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01 2 0003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-652,1444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4619,3556</w:t>
            </w:r>
          </w:p>
        </w:tc>
      </w:tr>
      <w:tr w:rsidR="00856940" w:rsidRPr="00856940" w:rsidTr="005F11AF">
        <w:trPr>
          <w:trHeight w:val="311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w:t>
            </w:r>
            <w:proofErr w:type="gramEnd"/>
            <w:r w:rsidRPr="00856940">
              <w:rPr>
                <w:rFonts w:ascii="Times New Roman" w:hAnsi="Times New Roman" w:cs="Times New Roman"/>
                <w:color w:val="000000"/>
                <w:sz w:val="24"/>
                <w:szCs w:val="24"/>
              </w:rPr>
              <w:t xml:space="preserve">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01 2 0003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5272,99544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22737,09544</w:t>
            </w:r>
          </w:p>
        </w:tc>
      </w:tr>
      <w:tr w:rsidR="00856940" w:rsidRPr="00856940" w:rsidTr="005F11AF">
        <w:trPr>
          <w:trHeight w:val="297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w:t>
            </w:r>
            <w:proofErr w:type="gramStart"/>
            <w:r w:rsidRPr="00856940">
              <w:rPr>
                <w:rFonts w:ascii="Times New Roman" w:hAnsi="Times New Roman" w:cs="Times New Roman"/>
                <w:color w:val="000000"/>
                <w:sz w:val="24"/>
                <w:szCs w:val="24"/>
              </w:rPr>
              <w:t>»(</w:t>
            </w:r>
            <w:proofErr w:type="gramEnd"/>
            <w:r w:rsidRPr="00856940">
              <w:rPr>
                <w:rFonts w:ascii="Times New Roman" w:hAnsi="Times New Roman" w:cs="Times New Roman"/>
                <w:color w:val="000000"/>
                <w:sz w:val="24"/>
                <w:szCs w:val="24"/>
              </w:rPr>
              <w:t>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01 2 0003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-65,69</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1420,61</w:t>
            </w:r>
          </w:p>
        </w:tc>
      </w:tr>
      <w:tr w:rsidR="00856940" w:rsidRPr="00856940" w:rsidTr="005F11AF">
        <w:trPr>
          <w:trHeight w:val="226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пожарной безопасности общеобразовательных учреждений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01 2 2001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31,5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231,5</w:t>
            </w:r>
          </w:p>
        </w:tc>
      </w:tr>
      <w:tr w:rsidR="00856940" w:rsidRPr="00856940" w:rsidTr="005F11AF">
        <w:trPr>
          <w:trHeight w:val="2263"/>
        </w:trPr>
        <w:tc>
          <w:tcPr>
            <w:tcW w:w="7103" w:type="dxa"/>
            <w:tcBorders>
              <w:top w:val="single" w:sz="4" w:space="0" w:color="auto"/>
              <w:left w:val="single" w:sz="4" w:space="0" w:color="auto"/>
              <w:bottom w:val="single" w:sz="4" w:space="0" w:color="auto"/>
              <w:right w:val="nil"/>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Единовременная денежная выплата на компенсацию приобретения школьной формы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(социальное обеспечение и иные выплаты)</w:t>
            </w:r>
          </w:p>
        </w:tc>
        <w:tc>
          <w:tcPr>
            <w:tcW w:w="709"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01 2 2036</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50</w:t>
            </w:r>
          </w:p>
        </w:tc>
      </w:tr>
      <w:tr w:rsidR="00856940" w:rsidRPr="00856940" w:rsidTr="005F11AF">
        <w:trPr>
          <w:trHeight w:val="2312"/>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 xml:space="preserve"> Организация питания обучающихся 1-4 классов муниципальных общеобразовательных организаций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01 2 0020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18,3212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18,3212</w:t>
            </w:r>
          </w:p>
        </w:tc>
      </w:tr>
      <w:tr w:rsidR="00856940" w:rsidRPr="00856940" w:rsidTr="005F11AF">
        <w:trPr>
          <w:trHeight w:val="1979"/>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Организация питания детей из многодетных семей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01 2 0021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213</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213</w:t>
            </w:r>
          </w:p>
        </w:tc>
      </w:tr>
      <w:tr w:rsidR="00856940" w:rsidRPr="00856940" w:rsidTr="005F11AF">
        <w:trPr>
          <w:trHeight w:val="240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 </w:t>
            </w:r>
            <w:proofErr w:type="gramStart"/>
            <w:r w:rsidRPr="00856940">
              <w:rPr>
                <w:rFonts w:ascii="Times New Roman" w:hAnsi="Times New Roman" w:cs="Times New Roman"/>
                <w:color w:val="000000"/>
                <w:sz w:val="24"/>
                <w:szCs w:val="24"/>
              </w:rPr>
              <w:t>Создание в общеобразовательных организациях Заволжского муниципального района Ивановской области, расположенных в сельской местности, условий для занятия физической культурой и спортом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 для государственных</w:t>
            </w:r>
            <w:proofErr w:type="gramEnd"/>
            <w:r w:rsidRPr="00856940">
              <w:rPr>
                <w:rFonts w:ascii="Times New Roman" w:hAnsi="Times New Roman" w:cs="Times New Roman"/>
                <w:color w:val="000000"/>
                <w:sz w:val="24"/>
                <w:szCs w:val="24"/>
              </w:rPr>
              <w:t xml:space="preserve"> (</w:t>
            </w:r>
            <w:proofErr w:type="gramStart"/>
            <w:r w:rsidRPr="00856940">
              <w:rPr>
                <w:rFonts w:ascii="Times New Roman" w:hAnsi="Times New Roman" w:cs="Times New Roman"/>
                <w:color w:val="000000"/>
                <w:sz w:val="24"/>
                <w:szCs w:val="24"/>
              </w:rPr>
              <w:t>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01 2 2053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r>
      <w:tr w:rsidR="00856940" w:rsidRPr="00856940" w:rsidTr="005F11AF">
        <w:trPr>
          <w:trHeight w:val="382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Создание в общеобразовательных организациях, расположенных в сельской местности, условий для занятий физической культурой и спортом в рамках иных непрограммных мероприятий по реализации Комплекса мер по созданию в общеобразовательных организациях, расположенных в сельской местности, условий для занятия физической культурой и спортом (Межбюджетные трансферты)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w:t>
            </w:r>
            <w:proofErr w:type="gramEnd"/>
            <w:r w:rsidRPr="00856940">
              <w:rPr>
                <w:rFonts w:ascii="Times New Roman" w:hAnsi="Times New Roman" w:cs="Times New Roman"/>
                <w:color w:val="000000"/>
                <w:sz w:val="24"/>
                <w:szCs w:val="24"/>
              </w:rPr>
              <w:t xml:space="preserve">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01 2 5097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1678,391</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1678,391</w:t>
            </w:r>
          </w:p>
        </w:tc>
      </w:tr>
      <w:tr w:rsidR="00856940" w:rsidRPr="00856940" w:rsidTr="005F11AF">
        <w:trPr>
          <w:trHeight w:val="240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Софинансирование расходных обязательств органов местного самоуправления по организации питания, обучающихся 1-4 классов муниципальных общеобразовательных организаций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01 2 8008</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3,22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1832,12</w:t>
            </w:r>
          </w:p>
        </w:tc>
      </w:tr>
      <w:tr w:rsidR="00856940" w:rsidRPr="00856940" w:rsidTr="005F11AF">
        <w:trPr>
          <w:trHeight w:val="4389"/>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 подпрограммы «Предоставление общедоступного</w:t>
            </w:r>
            <w:proofErr w:type="gramEnd"/>
            <w:r w:rsidRPr="00856940">
              <w:rPr>
                <w:rFonts w:ascii="Times New Roman" w:hAnsi="Times New Roman" w:cs="Times New Roman"/>
                <w:color w:val="000000"/>
                <w:sz w:val="24"/>
                <w:szCs w:val="24"/>
              </w:rPr>
              <w:t xml:space="preserve">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w:t>
            </w:r>
            <w:proofErr w:type="gramStart"/>
            <w:r w:rsidRPr="00856940">
              <w:rPr>
                <w:rFonts w:ascii="Times New Roman" w:hAnsi="Times New Roman" w:cs="Times New Roman"/>
                <w:color w:val="000000"/>
                <w:sz w:val="24"/>
                <w:szCs w:val="24"/>
              </w:rPr>
              <w:t>х(</w:t>
            </w:r>
            <w:proofErr w:type="gramEnd"/>
            <w:r w:rsidRPr="00856940">
              <w:rPr>
                <w:rFonts w:ascii="Times New Roman" w:hAnsi="Times New Roman" w:cs="Times New Roman"/>
                <w:color w:val="000000"/>
                <w:sz w:val="24"/>
                <w:szCs w:val="24"/>
              </w:rPr>
              <w:t>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01 2 8015</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-118,45134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46768,04866</w:t>
            </w:r>
          </w:p>
        </w:tc>
      </w:tr>
      <w:tr w:rsidR="00856940" w:rsidRPr="00856940" w:rsidTr="005F11AF">
        <w:trPr>
          <w:trHeight w:val="467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 подпрограммы «Предоставление общедоступного</w:t>
            </w:r>
            <w:proofErr w:type="gramEnd"/>
            <w:r w:rsidRPr="00856940">
              <w:rPr>
                <w:rFonts w:ascii="Times New Roman" w:hAnsi="Times New Roman" w:cs="Times New Roman"/>
                <w:color w:val="000000"/>
                <w:sz w:val="24"/>
                <w:szCs w:val="24"/>
              </w:rPr>
              <w:t xml:space="preserve">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w:t>
            </w:r>
            <w:proofErr w:type="gramStart"/>
            <w:r w:rsidRPr="00856940">
              <w:rPr>
                <w:rFonts w:ascii="Times New Roman" w:hAnsi="Times New Roman" w:cs="Times New Roman"/>
                <w:color w:val="000000"/>
                <w:sz w:val="24"/>
                <w:szCs w:val="24"/>
              </w:rPr>
              <w:t>х(</w:t>
            </w:r>
            <w:proofErr w:type="gramEnd"/>
            <w:r w:rsidRPr="00856940">
              <w:rPr>
                <w:rFonts w:ascii="Times New Roman" w:hAnsi="Times New Roman" w:cs="Times New Roman"/>
                <w:color w:val="000000"/>
                <w:sz w:val="24"/>
                <w:szCs w:val="24"/>
              </w:rPr>
              <w:t>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01 2 8015</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-1197,991</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305,709</w:t>
            </w:r>
          </w:p>
        </w:tc>
      </w:tr>
      <w:tr w:rsidR="00856940" w:rsidRPr="00856940" w:rsidTr="005F11AF">
        <w:trPr>
          <w:trHeight w:val="254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01 5 0007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856940">
        <w:trPr>
          <w:trHeight w:val="70"/>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(социальное обеспечение и иные </w:t>
            </w:r>
            <w:r w:rsidRPr="00856940">
              <w:rPr>
                <w:rFonts w:ascii="Times New Roman" w:hAnsi="Times New Roman" w:cs="Times New Roman"/>
                <w:color w:val="000000"/>
                <w:sz w:val="24"/>
                <w:szCs w:val="24"/>
              </w:rPr>
              <w:lastRenderedPageBreak/>
              <w:t>выплаты населению)</w:t>
            </w:r>
          </w:p>
        </w:tc>
        <w:tc>
          <w:tcPr>
            <w:tcW w:w="709"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01 5 0007</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w:t>
            </w:r>
          </w:p>
        </w:tc>
      </w:tr>
      <w:tr w:rsidR="00856940" w:rsidRPr="00856940" w:rsidTr="005F11AF">
        <w:trPr>
          <w:trHeight w:val="2688"/>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Обеспечение поддержки педагогов – наставников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01 5 0008</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155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Проведение мероприятий в рамках подпрограммы "Повышение безопасности дорожного движения в Заволжском муниципальном районе" муниципальной программы Заволжского муниципального района Ивановской области "Развитие транспортной системы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07 3 2033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w:t>
            </w:r>
          </w:p>
        </w:tc>
      </w:tr>
      <w:tr w:rsidR="00856940" w:rsidRPr="00856940" w:rsidTr="005F11AF">
        <w:trPr>
          <w:trHeight w:val="2017"/>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«Энергоэффективность и энергосбережение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08 1 2011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660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1160</w:t>
            </w:r>
          </w:p>
        </w:tc>
      </w:tr>
      <w:tr w:rsidR="00856940" w:rsidRPr="00856940" w:rsidTr="00856940">
        <w:trPr>
          <w:trHeight w:val="278"/>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 xml:space="preserve">Проведение мероприятий по обеспечению безопасности дорожного движения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w:t>
            </w:r>
            <w:r w:rsidRPr="00856940">
              <w:rPr>
                <w:rFonts w:ascii="Times New Roman" w:hAnsi="Times New Roman" w:cs="Times New Roman"/>
                <w:color w:val="000000"/>
                <w:sz w:val="24"/>
                <w:szCs w:val="24"/>
              </w:rPr>
              <w:lastRenderedPageBreak/>
              <w:t>(муниципальных)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09 1 2016</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325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w:t>
            </w:r>
            <w:proofErr w:type="gramEnd"/>
            <w:r w:rsidRPr="00856940">
              <w:rPr>
                <w:rFonts w:ascii="Times New Roman" w:hAnsi="Times New Roman" w:cs="Times New Roman"/>
                <w:color w:val="000000"/>
                <w:sz w:val="24"/>
                <w:szCs w:val="24"/>
              </w:rPr>
              <w:t>,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01 3 0001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571,12067</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571,12067</w:t>
            </w:r>
          </w:p>
        </w:tc>
      </w:tr>
      <w:tr w:rsidR="00856940" w:rsidRPr="00856940" w:rsidTr="005F11AF">
        <w:trPr>
          <w:trHeight w:val="13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roofErr w:type="gramEnd"/>
            <w:r w:rsidRPr="00856940">
              <w:rPr>
                <w:rFonts w:ascii="Times New Roman" w:hAnsi="Times New Roman" w:cs="Times New Roman"/>
                <w:color w:val="000000"/>
                <w:sz w:val="24"/>
                <w:szCs w:val="24"/>
              </w:rPr>
              <w:t xml:space="preserve">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01 3 0004</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-1092,22067</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1987,37933</w:t>
            </w:r>
          </w:p>
        </w:tc>
      </w:tr>
      <w:tr w:rsidR="00856940" w:rsidRPr="00856940" w:rsidTr="005F11AF">
        <w:trPr>
          <w:trHeight w:val="2688"/>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01 3 0004</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31,9</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173,3</w:t>
            </w:r>
          </w:p>
        </w:tc>
      </w:tr>
      <w:tr w:rsidR="00856940" w:rsidRPr="00856940" w:rsidTr="005F11AF">
        <w:trPr>
          <w:trHeight w:val="240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01 3 0004</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17,9</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17,9</w:t>
            </w:r>
          </w:p>
        </w:tc>
      </w:tr>
      <w:tr w:rsidR="00856940" w:rsidRPr="00856940" w:rsidTr="005F11AF">
        <w:trPr>
          <w:trHeight w:val="226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 xml:space="preserve">Оказание муниципальной услуги МАУ </w:t>
            </w:r>
            <w:proofErr w:type="gramStart"/>
            <w:r w:rsidRPr="00856940">
              <w:rPr>
                <w:rFonts w:ascii="Times New Roman" w:hAnsi="Times New Roman" w:cs="Times New Roman"/>
                <w:color w:val="000000"/>
                <w:sz w:val="24"/>
                <w:szCs w:val="24"/>
              </w:rPr>
              <w:t>ДО</w:t>
            </w:r>
            <w:proofErr w:type="gramEnd"/>
            <w:r w:rsidRPr="00856940">
              <w:rPr>
                <w:rFonts w:ascii="Times New Roman" w:hAnsi="Times New Roman" w:cs="Times New Roman"/>
                <w:color w:val="000000"/>
                <w:sz w:val="24"/>
                <w:szCs w:val="24"/>
              </w:rPr>
              <w:t xml:space="preserve"> «</w:t>
            </w:r>
            <w:proofErr w:type="gramStart"/>
            <w:r w:rsidRPr="00856940">
              <w:rPr>
                <w:rFonts w:ascii="Times New Roman" w:hAnsi="Times New Roman" w:cs="Times New Roman"/>
                <w:color w:val="000000"/>
                <w:sz w:val="24"/>
                <w:szCs w:val="24"/>
              </w:rPr>
              <w:t>Заволжская</w:t>
            </w:r>
            <w:proofErr w:type="gramEnd"/>
            <w:r w:rsidRPr="00856940">
              <w:rPr>
                <w:rFonts w:ascii="Times New Roman" w:hAnsi="Times New Roman" w:cs="Times New Roman"/>
                <w:color w:val="000000"/>
                <w:sz w:val="24"/>
                <w:szCs w:val="24"/>
              </w:rPr>
              <w:t xml:space="preserve"> детско-юношеская спортивная школа»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01 3 0005</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513,2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7339</w:t>
            </w:r>
          </w:p>
        </w:tc>
      </w:tr>
      <w:tr w:rsidR="00856940" w:rsidRPr="00856940" w:rsidTr="005F11AF">
        <w:trPr>
          <w:trHeight w:val="254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Выполнение работ по текущему ремонту мягкой кровли здания СК «Юбилейный», расположенного по адресу г. Заволжск, ул. Спортивная д. 13-а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иным некоммерческим организациям)</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01 3 0041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498,333</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498,333</w:t>
            </w:r>
          </w:p>
        </w:tc>
      </w:tr>
      <w:tr w:rsidR="00856940" w:rsidRPr="00856940" w:rsidTr="005F11AF">
        <w:trPr>
          <w:trHeight w:val="2128"/>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Проведение районных мероприятий, направленных на выявление и поддержку одаренных детей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01 3 2002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33</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133</w:t>
            </w:r>
          </w:p>
        </w:tc>
      </w:tr>
      <w:tr w:rsidR="00856940" w:rsidRPr="00856940" w:rsidTr="005F11AF">
        <w:trPr>
          <w:trHeight w:val="325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Софинансирование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w:t>
            </w:r>
            <w:proofErr w:type="gramEnd"/>
            <w:r w:rsidRPr="00856940">
              <w:rPr>
                <w:rFonts w:ascii="Times New Roman" w:hAnsi="Times New Roman" w:cs="Times New Roman"/>
                <w:color w:val="000000"/>
                <w:sz w:val="24"/>
                <w:szCs w:val="24"/>
              </w:rPr>
              <w:t>)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01 3 8142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244,766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244,766</w:t>
            </w:r>
          </w:p>
        </w:tc>
      </w:tr>
      <w:tr w:rsidR="00856940" w:rsidRPr="00856940" w:rsidTr="005F11AF">
        <w:trPr>
          <w:trHeight w:val="240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в рамках подпрограммы "Реализация дополнительных общеобразовательных программ"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иным некоммерческим организациям)</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01 3 8144</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276,033</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276,033</w:t>
            </w:r>
          </w:p>
        </w:tc>
      </w:tr>
      <w:tr w:rsidR="00856940" w:rsidRPr="00856940" w:rsidTr="005F11AF">
        <w:trPr>
          <w:trHeight w:val="297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Укрепление материально-технической базы муниципальных образовательных организаций Ивановской области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иным некоммерческим организациям)</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01 3 8065</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500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500</w:t>
            </w:r>
          </w:p>
        </w:tc>
      </w:tr>
      <w:tr w:rsidR="00856940" w:rsidRPr="00856940" w:rsidTr="005F11AF">
        <w:trPr>
          <w:trHeight w:val="240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 xml:space="preserve">Работа поисково-спасательного отряда «Скиф» с привлечение несовершеннолетних, состоящих на </w:t>
            </w:r>
            <w:proofErr w:type="spellStart"/>
            <w:r w:rsidRPr="00856940">
              <w:rPr>
                <w:rFonts w:ascii="Times New Roman" w:hAnsi="Times New Roman" w:cs="Times New Roman"/>
                <w:color w:val="000000"/>
                <w:sz w:val="24"/>
                <w:szCs w:val="24"/>
              </w:rPr>
              <w:t>внутришкольном</w:t>
            </w:r>
            <w:proofErr w:type="spellEnd"/>
            <w:r w:rsidRPr="00856940">
              <w:rPr>
                <w:rFonts w:ascii="Times New Roman" w:hAnsi="Times New Roman" w:cs="Times New Roman"/>
                <w:color w:val="000000"/>
                <w:sz w:val="24"/>
                <w:szCs w:val="24"/>
              </w:rPr>
              <w:t xml:space="preserve"> учете, а также на учете в КДН и ЗП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09 1 2014</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r>
      <w:tr w:rsidR="00856940" w:rsidRPr="00856940" w:rsidTr="005F11AF">
        <w:trPr>
          <w:trHeight w:val="240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 xml:space="preserve"> </w:t>
            </w:r>
            <w:proofErr w:type="gramStart"/>
            <w:r w:rsidRPr="00856940">
              <w:rPr>
                <w:rFonts w:ascii="Times New Roman" w:hAnsi="Times New Roman" w:cs="Times New Roman"/>
                <w:color w:val="000000"/>
                <w:sz w:val="24"/>
                <w:szCs w:val="24"/>
              </w:rPr>
              <w:t>Мероприятия по месту жительства с участием подростков, состоящих на учете в КДН и ЗП, ОП №8 г. Заволжска МО МВД России "Кинешемский"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w:t>
            </w:r>
            <w:proofErr w:type="gramEnd"/>
            <w:r w:rsidRPr="00856940">
              <w:rPr>
                <w:rFonts w:ascii="Times New Roman" w:hAnsi="Times New Roman" w:cs="Times New Roman"/>
                <w:color w:val="000000"/>
                <w:sz w:val="24"/>
                <w:szCs w:val="24"/>
              </w:rPr>
              <w:t xml:space="preserve"> (</w:t>
            </w:r>
            <w:proofErr w:type="gramStart"/>
            <w:r w:rsidRPr="00856940">
              <w:rPr>
                <w:rFonts w:ascii="Times New Roman" w:hAnsi="Times New Roman" w:cs="Times New Roman"/>
                <w:color w:val="000000"/>
                <w:sz w:val="24"/>
                <w:szCs w:val="24"/>
              </w:rPr>
              <w:t>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09 1 2015</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-10,55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4,45</w:t>
            </w:r>
          </w:p>
        </w:tc>
      </w:tr>
      <w:tr w:rsidR="00856940" w:rsidRPr="00856940" w:rsidTr="005F11AF">
        <w:trPr>
          <w:trHeight w:val="1837"/>
        </w:trPr>
        <w:tc>
          <w:tcPr>
            <w:tcW w:w="7103" w:type="dxa"/>
            <w:tcBorders>
              <w:top w:val="single" w:sz="4" w:space="0" w:color="auto"/>
              <w:left w:val="single" w:sz="4" w:space="0" w:color="auto"/>
              <w:bottom w:val="single" w:sz="4" w:space="0" w:color="auto"/>
              <w:right w:val="nil"/>
            </w:tcBorders>
            <w:shd w:val="clear" w:color="auto" w:fill="auto"/>
            <w:vAlign w:val="bottom"/>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Мероприятия по установке и использованию систем видеонаблюдения в образовательных организациях Заволжского муниципального района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02.</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09 1 2052</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117,132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117,132</w:t>
            </w:r>
          </w:p>
        </w:tc>
      </w:tr>
      <w:tr w:rsidR="00856940" w:rsidRPr="00856940" w:rsidTr="005F11AF">
        <w:trPr>
          <w:trHeight w:val="1554"/>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Оказание муниципальной услуги «Организация  отдыха, оздоровления и занятости детей и подростков» в рамках подпрограммы «Организация  отдыха, оздоровления и занятости детей и подростков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01 4 0006</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-90,4234</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301,5766</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Оказание муниципальной услуги «Организация  отдыха, оздоровления и занятости детей и подростков» в рамках подпрограммы «Организация  отдыха, оздоровления и занятости детей и подростков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01 4 0006</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67,2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67,2</w:t>
            </w:r>
          </w:p>
        </w:tc>
      </w:tr>
      <w:tr w:rsidR="00856940" w:rsidRPr="00856940" w:rsidTr="005F11AF">
        <w:trPr>
          <w:trHeight w:val="2043"/>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Софинансирование расходов по организации отдыха детей в каникулярное время в части организации двухразового питания в лагерях дневного пребывания в рамках подпрограммы "Организация  отдыха, оздоровления и занятости детей и подростков в Заволжском муниципальном районе "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01 4 8019</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369,6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369,6</w:t>
            </w:r>
          </w:p>
        </w:tc>
      </w:tr>
      <w:tr w:rsidR="00856940" w:rsidRPr="00856940" w:rsidTr="005F11AF">
        <w:trPr>
          <w:trHeight w:val="2688"/>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 в рамках подпрограммы «Организация  отдыха, оздоровления и занятости детей и подростков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01 4 8020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25,2</w:t>
            </w:r>
          </w:p>
        </w:tc>
      </w:tr>
      <w:tr w:rsidR="00856940" w:rsidRPr="00856940" w:rsidTr="005F11AF">
        <w:trPr>
          <w:trHeight w:val="2404"/>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lastRenderedPageBreak/>
              <w:t>Мероприятия по организации временного трудоустройства несовершеннолетних граждан в возрасте от 14 до 18 лет в свободное от учебы время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09 1 2013</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-109,34099</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50,15901</w:t>
            </w:r>
          </w:p>
        </w:tc>
      </w:tr>
      <w:tr w:rsidR="00856940" w:rsidRPr="00856940" w:rsidTr="005F11AF">
        <w:trPr>
          <w:trHeight w:val="2829"/>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01 6 0009</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278,8</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1895,1</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01 6 0009</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-37,90482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160,79518</w:t>
            </w:r>
          </w:p>
        </w:tc>
      </w:tr>
      <w:tr w:rsidR="00856940" w:rsidRPr="00856940" w:rsidTr="005F11AF">
        <w:trPr>
          <w:trHeight w:val="141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01 6 0009</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-4,29518</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0,00482</w:t>
            </w:r>
          </w:p>
        </w:tc>
      </w:tr>
      <w:tr w:rsidR="00856940" w:rsidRPr="00856940" w:rsidTr="005F11AF">
        <w:trPr>
          <w:trHeight w:val="3538"/>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w:t>
            </w:r>
            <w:proofErr w:type="gramEnd"/>
            <w:r w:rsidRPr="00856940">
              <w:rPr>
                <w:rFonts w:ascii="Times New Roman" w:hAnsi="Times New Roman" w:cs="Times New Roman"/>
                <w:color w:val="000000"/>
                <w:sz w:val="24"/>
                <w:szCs w:val="24"/>
              </w:rPr>
              <w:t xml:space="preserve">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01 6 0010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785,496</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6147,396</w:t>
            </w:r>
          </w:p>
        </w:tc>
      </w:tr>
      <w:tr w:rsidR="00856940" w:rsidRPr="00856940" w:rsidTr="005F11AF">
        <w:trPr>
          <w:trHeight w:val="2546"/>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01 6 0010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200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177,8142</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1356,5142</w:t>
            </w:r>
          </w:p>
        </w:tc>
      </w:tr>
      <w:tr w:rsidR="00856940" w:rsidRPr="00856940" w:rsidTr="005F11AF">
        <w:trPr>
          <w:trHeight w:val="2262"/>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lastRenderedPageBreak/>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07.</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09.</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01 6 0010</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800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-0,025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14,475</w:t>
            </w:r>
          </w:p>
        </w:tc>
      </w:tr>
      <w:tr w:rsidR="00856940" w:rsidRPr="00856940" w:rsidTr="005F11AF">
        <w:trPr>
          <w:trHeight w:val="2121"/>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proofErr w:type="gramStart"/>
            <w:r w:rsidRPr="00856940">
              <w:rPr>
                <w:rFonts w:ascii="Times New Roman" w:hAnsi="Times New Roman" w:cs="Times New Roman"/>
                <w:color w:val="000000"/>
                <w:sz w:val="24"/>
                <w:szCs w:val="24"/>
              </w:rPr>
              <w:t>Осуществление переданных органам местного самоуправления Заволжского муниципального района Ивановской области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в рамках непрограммных направлений деятельности органов местного самоуправления Заволжского муниципального района (социальное обеспечение и иные выплаты населению)</w:t>
            </w:r>
            <w:proofErr w:type="gramEnd"/>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106</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10.</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04.</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40 9 8011</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300</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-603,61555</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color w:val="000000"/>
                <w:sz w:val="24"/>
                <w:szCs w:val="24"/>
              </w:rPr>
            </w:pPr>
            <w:r w:rsidRPr="00856940">
              <w:rPr>
                <w:rFonts w:ascii="Times New Roman" w:hAnsi="Times New Roman" w:cs="Times New Roman"/>
                <w:color w:val="000000"/>
                <w:sz w:val="24"/>
                <w:szCs w:val="24"/>
              </w:rPr>
              <w:t>1534,68445</w:t>
            </w:r>
          </w:p>
        </w:tc>
      </w:tr>
      <w:tr w:rsidR="00856940" w:rsidRPr="00856940" w:rsidTr="005F11AF">
        <w:trPr>
          <w:trHeight w:val="315"/>
        </w:trPr>
        <w:tc>
          <w:tcPr>
            <w:tcW w:w="7103" w:type="dxa"/>
            <w:tcBorders>
              <w:top w:val="nil"/>
              <w:left w:val="single" w:sz="4" w:space="0" w:color="auto"/>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ВСЕГО</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992"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709"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22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188"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 </w:t>
            </w:r>
          </w:p>
        </w:tc>
        <w:tc>
          <w:tcPr>
            <w:tcW w:w="1560"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83048,32011</w:t>
            </w:r>
          </w:p>
        </w:tc>
        <w:tc>
          <w:tcPr>
            <w:tcW w:w="1701" w:type="dxa"/>
            <w:tcBorders>
              <w:top w:val="nil"/>
              <w:left w:val="nil"/>
              <w:bottom w:val="single" w:sz="4" w:space="0" w:color="auto"/>
              <w:right w:val="single" w:sz="4" w:space="0" w:color="auto"/>
            </w:tcBorders>
            <w:shd w:val="clear" w:color="auto" w:fill="auto"/>
            <w:hideMark/>
          </w:tcPr>
          <w:p w:rsidR="00856940" w:rsidRPr="00856940" w:rsidRDefault="00856940" w:rsidP="00856940">
            <w:pPr>
              <w:spacing w:after="0" w:line="240" w:lineRule="auto"/>
              <w:jc w:val="both"/>
              <w:rPr>
                <w:rFonts w:ascii="Times New Roman" w:hAnsi="Times New Roman" w:cs="Times New Roman"/>
                <w:b/>
                <w:bCs/>
                <w:color w:val="000000"/>
                <w:sz w:val="24"/>
                <w:szCs w:val="24"/>
              </w:rPr>
            </w:pPr>
            <w:r w:rsidRPr="00856940">
              <w:rPr>
                <w:rFonts w:ascii="Times New Roman" w:hAnsi="Times New Roman" w:cs="Times New Roman"/>
                <w:b/>
                <w:bCs/>
                <w:color w:val="000000"/>
                <w:sz w:val="24"/>
                <w:szCs w:val="24"/>
              </w:rPr>
              <w:t>290352,62011</w:t>
            </w:r>
          </w:p>
        </w:tc>
      </w:tr>
    </w:tbl>
    <w:p w:rsidR="00856940" w:rsidRDefault="00856940" w:rsidP="002C000D">
      <w:pPr>
        <w:jc w:val="center"/>
        <w:rPr>
          <w:rFonts w:ascii="Times New Roman" w:hAnsi="Times New Roman" w:cs="Times New Roman"/>
          <w:b/>
          <w:sz w:val="24"/>
          <w:szCs w:val="24"/>
        </w:rPr>
      </w:pPr>
    </w:p>
    <w:p w:rsidR="00EF654F" w:rsidRDefault="00EF654F" w:rsidP="00856940">
      <w:pPr>
        <w:rPr>
          <w:rFonts w:ascii="Times New Roman" w:hAnsi="Times New Roman" w:cs="Times New Roman"/>
          <w:b/>
          <w:sz w:val="24"/>
          <w:szCs w:val="24"/>
        </w:rPr>
      </w:pPr>
    </w:p>
    <w:p w:rsidR="00EF654F" w:rsidRDefault="00EF654F" w:rsidP="002C000D">
      <w:pPr>
        <w:jc w:val="center"/>
        <w:rPr>
          <w:rFonts w:ascii="Times New Roman" w:hAnsi="Times New Roman" w:cs="Times New Roman"/>
          <w:b/>
          <w:sz w:val="24"/>
          <w:szCs w:val="24"/>
        </w:rPr>
      </w:pPr>
    </w:p>
    <w:p w:rsidR="00F31C31" w:rsidRDefault="00F31C31" w:rsidP="001D7F3F">
      <w:pPr>
        <w:rPr>
          <w:rFonts w:ascii="Times New Roman" w:hAnsi="Times New Roman" w:cs="Times New Roman"/>
          <w:b/>
          <w:sz w:val="24"/>
          <w:szCs w:val="24"/>
        </w:rPr>
      </w:pPr>
    </w:p>
    <w:p w:rsidR="00C81B6D" w:rsidRDefault="00C81B6D"/>
    <w:sectPr w:rsidR="00C81B6D" w:rsidSect="00A959B7">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eterburg">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64C46F2"/>
    <w:multiLevelType w:val="singleLevel"/>
    <w:tmpl w:val="EC4498CC"/>
    <w:lvl w:ilvl="0">
      <w:start w:val="1"/>
      <w:numFmt w:val="decimal"/>
      <w:lvlText w:val="%1."/>
      <w:lvlJc w:val="left"/>
      <w:pPr>
        <w:tabs>
          <w:tab w:val="num" w:pos="660"/>
        </w:tabs>
        <w:ind w:left="660" w:hanging="360"/>
      </w:pPr>
      <w:rPr>
        <w:rFonts w:hint="default"/>
      </w:rPr>
    </w:lvl>
  </w:abstractNum>
  <w:abstractNum w:abstractNumId="2">
    <w:nsid w:val="096D3D4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141D4C99"/>
    <w:multiLevelType w:val="hybridMultilevel"/>
    <w:tmpl w:val="0E948E44"/>
    <w:lvl w:ilvl="0" w:tplc="C2CC9784">
      <w:start w:val="6"/>
      <w:numFmt w:val="bullet"/>
      <w:lvlText w:val=""/>
      <w:lvlJc w:val="left"/>
      <w:pPr>
        <w:tabs>
          <w:tab w:val="num" w:pos="825"/>
        </w:tabs>
        <w:ind w:left="825" w:hanging="465"/>
      </w:pPr>
      <w:rPr>
        <w:rFonts w:ascii="Symbol" w:eastAsia="Times New Roman" w:hAnsi="Symbol" w:cs="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8E2707"/>
    <w:multiLevelType w:val="hybridMultilevel"/>
    <w:tmpl w:val="CD98D6A2"/>
    <w:lvl w:ilvl="0" w:tplc="2CF05A8A">
      <w:start w:val="1"/>
      <w:numFmt w:val="decimal"/>
      <w:lvlText w:val="%1."/>
      <w:lvlJc w:val="left"/>
      <w:pPr>
        <w:tabs>
          <w:tab w:val="num" w:pos="1440"/>
        </w:tabs>
        <w:ind w:left="1440"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A5B4D3C"/>
    <w:multiLevelType w:val="singleLevel"/>
    <w:tmpl w:val="6F1CFFF2"/>
    <w:lvl w:ilvl="0">
      <w:start w:val="2"/>
      <w:numFmt w:val="bullet"/>
      <w:lvlText w:val="-"/>
      <w:lvlJc w:val="left"/>
      <w:pPr>
        <w:tabs>
          <w:tab w:val="num" w:pos="585"/>
        </w:tabs>
        <w:ind w:left="585" w:hanging="360"/>
      </w:pPr>
      <w:rPr>
        <w:rFonts w:hint="default"/>
      </w:rPr>
    </w:lvl>
  </w:abstractNum>
  <w:abstractNum w:abstractNumId="6">
    <w:nsid w:val="1D3A7F56"/>
    <w:multiLevelType w:val="singleLevel"/>
    <w:tmpl w:val="0419000F"/>
    <w:lvl w:ilvl="0">
      <w:start w:val="1"/>
      <w:numFmt w:val="decimal"/>
      <w:lvlText w:val="%1."/>
      <w:lvlJc w:val="left"/>
      <w:pPr>
        <w:tabs>
          <w:tab w:val="num" w:pos="360"/>
        </w:tabs>
        <w:ind w:left="360" w:hanging="360"/>
      </w:pPr>
    </w:lvl>
  </w:abstractNum>
  <w:abstractNum w:abstractNumId="7">
    <w:nsid w:val="219C111D"/>
    <w:multiLevelType w:val="singleLevel"/>
    <w:tmpl w:val="0419000F"/>
    <w:lvl w:ilvl="0">
      <w:start w:val="1"/>
      <w:numFmt w:val="decimal"/>
      <w:lvlText w:val="%1."/>
      <w:lvlJc w:val="left"/>
      <w:pPr>
        <w:tabs>
          <w:tab w:val="num" w:pos="360"/>
        </w:tabs>
        <w:ind w:left="360" w:hanging="360"/>
      </w:pPr>
    </w:lvl>
  </w:abstractNum>
  <w:abstractNum w:abstractNumId="8">
    <w:nsid w:val="22E31956"/>
    <w:multiLevelType w:val="singleLevel"/>
    <w:tmpl w:val="0419000F"/>
    <w:lvl w:ilvl="0">
      <w:start w:val="1"/>
      <w:numFmt w:val="decimal"/>
      <w:lvlText w:val="%1."/>
      <w:lvlJc w:val="left"/>
      <w:pPr>
        <w:tabs>
          <w:tab w:val="num" w:pos="360"/>
        </w:tabs>
        <w:ind w:left="360" w:hanging="360"/>
      </w:pPr>
    </w:lvl>
  </w:abstractNum>
  <w:abstractNum w:abstractNumId="9">
    <w:nsid w:val="24CC631F"/>
    <w:multiLevelType w:val="singleLevel"/>
    <w:tmpl w:val="0419000F"/>
    <w:lvl w:ilvl="0">
      <w:start w:val="1"/>
      <w:numFmt w:val="decimal"/>
      <w:lvlText w:val="%1."/>
      <w:lvlJc w:val="left"/>
      <w:pPr>
        <w:tabs>
          <w:tab w:val="num" w:pos="360"/>
        </w:tabs>
        <w:ind w:left="360" w:hanging="360"/>
      </w:pPr>
    </w:lvl>
  </w:abstractNum>
  <w:abstractNum w:abstractNumId="10">
    <w:nsid w:val="254322A5"/>
    <w:multiLevelType w:val="singleLevel"/>
    <w:tmpl w:val="BF22063C"/>
    <w:lvl w:ilvl="0">
      <w:start w:val="2"/>
      <w:numFmt w:val="bullet"/>
      <w:lvlText w:val="-"/>
      <w:lvlJc w:val="left"/>
      <w:pPr>
        <w:tabs>
          <w:tab w:val="num" w:pos="360"/>
        </w:tabs>
        <w:ind w:left="360" w:hanging="360"/>
      </w:pPr>
      <w:rPr>
        <w:rFonts w:hint="default"/>
      </w:rPr>
    </w:lvl>
  </w:abstractNum>
  <w:abstractNum w:abstractNumId="11">
    <w:nsid w:val="2A2B6D78"/>
    <w:multiLevelType w:val="hybridMultilevel"/>
    <w:tmpl w:val="491E50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FB14F29"/>
    <w:multiLevelType w:val="hybridMultilevel"/>
    <w:tmpl w:val="B0986C9E"/>
    <w:lvl w:ilvl="0" w:tplc="4992BF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24951F5"/>
    <w:multiLevelType w:val="hybridMultilevel"/>
    <w:tmpl w:val="806C36A6"/>
    <w:lvl w:ilvl="0" w:tplc="9E407AE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9145E8"/>
    <w:multiLevelType w:val="hybridMultilevel"/>
    <w:tmpl w:val="B5AE4FBC"/>
    <w:lvl w:ilvl="0" w:tplc="F49A73F4">
      <w:start w:val="1"/>
      <w:numFmt w:val="decimal"/>
      <w:lvlText w:val="%1."/>
      <w:lvlJc w:val="left"/>
      <w:pPr>
        <w:tabs>
          <w:tab w:val="num" w:pos="349"/>
        </w:tabs>
        <w:ind w:left="349" w:hanging="360"/>
      </w:pPr>
      <w:rPr>
        <w:rFonts w:hint="default"/>
      </w:rPr>
    </w:lvl>
    <w:lvl w:ilvl="1" w:tplc="04190019" w:tentative="1">
      <w:start w:val="1"/>
      <w:numFmt w:val="lowerLetter"/>
      <w:lvlText w:val="%2."/>
      <w:lvlJc w:val="left"/>
      <w:pPr>
        <w:tabs>
          <w:tab w:val="num" w:pos="1069"/>
        </w:tabs>
        <w:ind w:left="1069" w:hanging="360"/>
      </w:pPr>
    </w:lvl>
    <w:lvl w:ilvl="2" w:tplc="0419001B" w:tentative="1">
      <w:start w:val="1"/>
      <w:numFmt w:val="lowerRoman"/>
      <w:lvlText w:val="%3."/>
      <w:lvlJc w:val="right"/>
      <w:pPr>
        <w:tabs>
          <w:tab w:val="num" w:pos="1789"/>
        </w:tabs>
        <w:ind w:left="1789" w:hanging="180"/>
      </w:pPr>
    </w:lvl>
    <w:lvl w:ilvl="3" w:tplc="0419000F" w:tentative="1">
      <w:start w:val="1"/>
      <w:numFmt w:val="decimal"/>
      <w:lvlText w:val="%4."/>
      <w:lvlJc w:val="left"/>
      <w:pPr>
        <w:tabs>
          <w:tab w:val="num" w:pos="2509"/>
        </w:tabs>
        <w:ind w:left="2509" w:hanging="360"/>
      </w:pPr>
    </w:lvl>
    <w:lvl w:ilvl="4" w:tplc="04190019" w:tentative="1">
      <w:start w:val="1"/>
      <w:numFmt w:val="lowerLetter"/>
      <w:lvlText w:val="%5."/>
      <w:lvlJc w:val="left"/>
      <w:pPr>
        <w:tabs>
          <w:tab w:val="num" w:pos="3229"/>
        </w:tabs>
        <w:ind w:left="3229" w:hanging="360"/>
      </w:pPr>
    </w:lvl>
    <w:lvl w:ilvl="5" w:tplc="0419001B" w:tentative="1">
      <w:start w:val="1"/>
      <w:numFmt w:val="lowerRoman"/>
      <w:lvlText w:val="%6."/>
      <w:lvlJc w:val="right"/>
      <w:pPr>
        <w:tabs>
          <w:tab w:val="num" w:pos="3949"/>
        </w:tabs>
        <w:ind w:left="3949" w:hanging="180"/>
      </w:pPr>
    </w:lvl>
    <w:lvl w:ilvl="6" w:tplc="0419000F" w:tentative="1">
      <w:start w:val="1"/>
      <w:numFmt w:val="decimal"/>
      <w:lvlText w:val="%7."/>
      <w:lvlJc w:val="left"/>
      <w:pPr>
        <w:tabs>
          <w:tab w:val="num" w:pos="4669"/>
        </w:tabs>
        <w:ind w:left="4669" w:hanging="360"/>
      </w:pPr>
    </w:lvl>
    <w:lvl w:ilvl="7" w:tplc="04190019" w:tentative="1">
      <w:start w:val="1"/>
      <w:numFmt w:val="lowerLetter"/>
      <w:lvlText w:val="%8."/>
      <w:lvlJc w:val="left"/>
      <w:pPr>
        <w:tabs>
          <w:tab w:val="num" w:pos="5389"/>
        </w:tabs>
        <w:ind w:left="5389" w:hanging="360"/>
      </w:pPr>
    </w:lvl>
    <w:lvl w:ilvl="8" w:tplc="0419001B" w:tentative="1">
      <w:start w:val="1"/>
      <w:numFmt w:val="lowerRoman"/>
      <w:lvlText w:val="%9."/>
      <w:lvlJc w:val="right"/>
      <w:pPr>
        <w:tabs>
          <w:tab w:val="num" w:pos="6109"/>
        </w:tabs>
        <w:ind w:left="6109" w:hanging="180"/>
      </w:pPr>
    </w:lvl>
  </w:abstractNum>
  <w:abstractNum w:abstractNumId="15">
    <w:nsid w:val="37933FB0"/>
    <w:multiLevelType w:val="singleLevel"/>
    <w:tmpl w:val="0419000F"/>
    <w:lvl w:ilvl="0">
      <w:start w:val="1"/>
      <w:numFmt w:val="decimal"/>
      <w:lvlText w:val="%1."/>
      <w:lvlJc w:val="left"/>
      <w:pPr>
        <w:tabs>
          <w:tab w:val="num" w:pos="360"/>
        </w:tabs>
        <w:ind w:left="360" w:hanging="360"/>
      </w:pPr>
    </w:lvl>
  </w:abstractNum>
  <w:abstractNum w:abstractNumId="16">
    <w:nsid w:val="397C0A90"/>
    <w:multiLevelType w:val="singleLevel"/>
    <w:tmpl w:val="DD64DD02"/>
    <w:lvl w:ilvl="0">
      <w:numFmt w:val="bullet"/>
      <w:lvlText w:val="-"/>
      <w:lvlJc w:val="left"/>
      <w:pPr>
        <w:tabs>
          <w:tab w:val="num" w:pos="1305"/>
        </w:tabs>
        <w:ind w:left="1305" w:hanging="360"/>
      </w:pPr>
      <w:rPr>
        <w:rFonts w:hint="default"/>
      </w:rPr>
    </w:lvl>
  </w:abstractNum>
  <w:abstractNum w:abstractNumId="17">
    <w:nsid w:val="39FD5940"/>
    <w:multiLevelType w:val="singleLevel"/>
    <w:tmpl w:val="4768EC38"/>
    <w:lvl w:ilvl="0">
      <w:numFmt w:val="bullet"/>
      <w:lvlText w:val="-"/>
      <w:lvlJc w:val="left"/>
      <w:pPr>
        <w:tabs>
          <w:tab w:val="num" w:pos="540"/>
        </w:tabs>
        <w:ind w:left="540" w:hanging="360"/>
      </w:pPr>
      <w:rPr>
        <w:rFonts w:hint="default"/>
      </w:rPr>
    </w:lvl>
  </w:abstractNum>
  <w:abstractNum w:abstractNumId="18">
    <w:nsid w:val="3A4F2A79"/>
    <w:multiLevelType w:val="singleLevel"/>
    <w:tmpl w:val="5636A596"/>
    <w:lvl w:ilvl="0">
      <w:start w:val="1"/>
      <w:numFmt w:val="upperRoman"/>
      <w:lvlText w:val="%1."/>
      <w:lvlJc w:val="left"/>
      <w:pPr>
        <w:tabs>
          <w:tab w:val="num" w:pos="1035"/>
        </w:tabs>
        <w:ind w:left="1035" w:hanging="810"/>
      </w:pPr>
      <w:rPr>
        <w:rFonts w:hint="default"/>
      </w:rPr>
    </w:lvl>
  </w:abstractNum>
  <w:abstractNum w:abstractNumId="19">
    <w:nsid w:val="3EBE42E8"/>
    <w:multiLevelType w:val="multilevel"/>
    <w:tmpl w:val="EA5425AA"/>
    <w:lvl w:ilvl="0">
      <w:start w:val="1"/>
      <w:numFmt w:val="decimal"/>
      <w:lvlText w:val="%1."/>
      <w:lvlJc w:val="left"/>
      <w:pPr>
        <w:ind w:left="1068" w:hanging="360"/>
      </w:pPr>
      <w:rPr>
        <w:rFonts w:hint="default"/>
      </w:rPr>
    </w:lvl>
    <w:lvl w:ilvl="1">
      <w:start w:val="2"/>
      <w:numFmt w:val="decimal"/>
      <w:isLgl/>
      <w:lvlText w:val="%1.%2."/>
      <w:lvlJc w:val="left"/>
      <w:pPr>
        <w:ind w:left="1983" w:hanging="990"/>
      </w:pPr>
      <w:rPr>
        <w:rFonts w:hint="default"/>
      </w:rPr>
    </w:lvl>
    <w:lvl w:ilvl="2">
      <w:start w:val="1"/>
      <w:numFmt w:val="decimal"/>
      <w:isLgl/>
      <w:lvlText w:val="%1.%2.%3."/>
      <w:lvlJc w:val="left"/>
      <w:pPr>
        <w:ind w:left="1698" w:hanging="990"/>
      </w:pPr>
      <w:rPr>
        <w:rFonts w:hint="default"/>
      </w:rPr>
    </w:lvl>
    <w:lvl w:ilvl="3">
      <w:start w:val="1"/>
      <w:numFmt w:val="decimal"/>
      <w:isLgl/>
      <w:lvlText w:val="%1.%2.%3.%4."/>
      <w:lvlJc w:val="left"/>
      <w:pPr>
        <w:ind w:left="1698" w:hanging="99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0">
    <w:nsid w:val="40D563EC"/>
    <w:multiLevelType w:val="hybridMultilevel"/>
    <w:tmpl w:val="137CC828"/>
    <w:lvl w:ilvl="0" w:tplc="591861E6">
      <w:start w:val="1"/>
      <w:numFmt w:val="decimal"/>
      <w:lvlText w:val="%1."/>
      <w:lvlJc w:val="left"/>
      <w:pPr>
        <w:tabs>
          <w:tab w:val="num" w:pos="1260"/>
        </w:tabs>
        <w:ind w:left="1260" w:hanging="360"/>
      </w:pPr>
    </w:lvl>
    <w:lvl w:ilvl="1" w:tplc="1B5E4BD4">
      <w:numFmt w:val="none"/>
      <w:lvlText w:val=""/>
      <w:lvlJc w:val="left"/>
      <w:pPr>
        <w:tabs>
          <w:tab w:val="num" w:pos="360"/>
        </w:tabs>
        <w:ind w:left="0" w:firstLine="0"/>
      </w:pPr>
    </w:lvl>
    <w:lvl w:ilvl="2" w:tplc="822A2516">
      <w:numFmt w:val="none"/>
      <w:lvlText w:val=""/>
      <w:lvlJc w:val="left"/>
      <w:pPr>
        <w:tabs>
          <w:tab w:val="num" w:pos="360"/>
        </w:tabs>
        <w:ind w:left="0" w:firstLine="0"/>
      </w:pPr>
    </w:lvl>
    <w:lvl w:ilvl="3" w:tplc="34BC75B2">
      <w:numFmt w:val="none"/>
      <w:lvlText w:val=""/>
      <w:lvlJc w:val="left"/>
      <w:pPr>
        <w:tabs>
          <w:tab w:val="num" w:pos="360"/>
        </w:tabs>
        <w:ind w:left="0" w:firstLine="0"/>
      </w:pPr>
    </w:lvl>
    <w:lvl w:ilvl="4" w:tplc="C298E4F0">
      <w:numFmt w:val="none"/>
      <w:lvlText w:val=""/>
      <w:lvlJc w:val="left"/>
      <w:pPr>
        <w:tabs>
          <w:tab w:val="num" w:pos="360"/>
        </w:tabs>
        <w:ind w:left="0" w:firstLine="0"/>
      </w:pPr>
    </w:lvl>
    <w:lvl w:ilvl="5" w:tplc="62640EA6">
      <w:numFmt w:val="none"/>
      <w:lvlText w:val=""/>
      <w:lvlJc w:val="left"/>
      <w:pPr>
        <w:tabs>
          <w:tab w:val="num" w:pos="360"/>
        </w:tabs>
        <w:ind w:left="0" w:firstLine="0"/>
      </w:pPr>
    </w:lvl>
    <w:lvl w:ilvl="6" w:tplc="643AA07E">
      <w:numFmt w:val="none"/>
      <w:lvlText w:val=""/>
      <w:lvlJc w:val="left"/>
      <w:pPr>
        <w:tabs>
          <w:tab w:val="num" w:pos="360"/>
        </w:tabs>
        <w:ind w:left="0" w:firstLine="0"/>
      </w:pPr>
    </w:lvl>
    <w:lvl w:ilvl="7" w:tplc="959E69D2">
      <w:numFmt w:val="none"/>
      <w:lvlText w:val=""/>
      <w:lvlJc w:val="left"/>
      <w:pPr>
        <w:tabs>
          <w:tab w:val="num" w:pos="360"/>
        </w:tabs>
        <w:ind w:left="0" w:firstLine="0"/>
      </w:pPr>
    </w:lvl>
    <w:lvl w:ilvl="8" w:tplc="1F66E630">
      <w:numFmt w:val="none"/>
      <w:lvlText w:val=""/>
      <w:lvlJc w:val="left"/>
      <w:pPr>
        <w:tabs>
          <w:tab w:val="num" w:pos="360"/>
        </w:tabs>
        <w:ind w:left="0" w:firstLine="0"/>
      </w:pPr>
    </w:lvl>
  </w:abstractNum>
  <w:abstractNum w:abstractNumId="21">
    <w:nsid w:val="4C412085"/>
    <w:multiLevelType w:val="multilevel"/>
    <w:tmpl w:val="876CCA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CDE284A"/>
    <w:multiLevelType w:val="singleLevel"/>
    <w:tmpl w:val="0419000F"/>
    <w:lvl w:ilvl="0">
      <w:start w:val="1"/>
      <w:numFmt w:val="decimal"/>
      <w:lvlText w:val="%1."/>
      <w:lvlJc w:val="left"/>
      <w:pPr>
        <w:tabs>
          <w:tab w:val="num" w:pos="360"/>
        </w:tabs>
        <w:ind w:left="360" w:hanging="360"/>
      </w:pPr>
    </w:lvl>
  </w:abstractNum>
  <w:abstractNum w:abstractNumId="23">
    <w:nsid w:val="4D6A19E6"/>
    <w:multiLevelType w:val="singleLevel"/>
    <w:tmpl w:val="0419000F"/>
    <w:lvl w:ilvl="0">
      <w:start w:val="1"/>
      <w:numFmt w:val="decimal"/>
      <w:lvlText w:val="%1."/>
      <w:lvlJc w:val="left"/>
      <w:pPr>
        <w:tabs>
          <w:tab w:val="num" w:pos="360"/>
        </w:tabs>
        <w:ind w:left="360" w:hanging="360"/>
      </w:pPr>
    </w:lvl>
  </w:abstractNum>
  <w:abstractNum w:abstractNumId="24">
    <w:nsid w:val="4E635E90"/>
    <w:multiLevelType w:val="hybridMultilevel"/>
    <w:tmpl w:val="530A2714"/>
    <w:lvl w:ilvl="0" w:tplc="8EA86C36">
      <w:start w:val="1"/>
      <w:numFmt w:val="decimal"/>
      <w:lvlText w:val="%1."/>
      <w:lvlJc w:val="left"/>
      <w:pPr>
        <w:tabs>
          <w:tab w:val="num" w:pos="720"/>
        </w:tabs>
        <w:ind w:left="720" w:hanging="360"/>
      </w:pPr>
    </w:lvl>
    <w:lvl w:ilvl="1" w:tplc="B9CE8CAE">
      <w:numFmt w:val="none"/>
      <w:lvlText w:val=""/>
      <w:lvlJc w:val="left"/>
      <w:pPr>
        <w:tabs>
          <w:tab w:val="num" w:pos="360"/>
        </w:tabs>
        <w:ind w:left="0" w:firstLine="0"/>
      </w:pPr>
    </w:lvl>
    <w:lvl w:ilvl="2" w:tplc="9740EB38">
      <w:numFmt w:val="none"/>
      <w:lvlText w:val=""/>
      <w:lvlJc w:val="left"/>
      <w:pPr>
        <w:tabs>
          <w:tab w:val="num" w:pos="360"/>
        </w:tabs>
        <w:ind w:left="0" w:firstLine="0"/>
      </w:pPr>
    </w:lvl>
    <w:lvl w:ilvl="3" w:tplc="84E60F80">
      <w:numFmt w:val="none"/>
      <w:lvlText w:val=""/>
      <w:lvlJc w:val="left"/>
      <w:pPr>
        <w:tabs>
          <w:tab w:val="num" w:pos="360"/>
        </w:tabs>
        <w:ind w:left="0" w:firstLine="0"/>
      </w:pPr>
    </w:lvl>
    <w:lvl w:ilvl="4" w:tplc="FDFC694C">
      <w:numFmt w:val="none"/>
      <w:lvlText w:val=""/>
      <w:lvlJc w:val="left"/>
      <w:pPr>
        <w:tabs>
          <w:tab w:val="num" w:pos="360"/>
        </w:tabs>
        <w:ind w:left="0" w:firstLine="0"/>
      </w:pPr>
    </w:lvl>
    <w:lvl w:ilvl="5" w:tplc="034853F6">
      <w:numFmt w:val="none"/>
      <w:lvlText w:val=""/>
      <w:lvlJc w:val="left"/>
      <w:pPr>
        <w:tabs>
          <w:tab w:val="num" w:pos="360"/>
        </w:tabs>
        <w:ind w:left="0" w:firstLine="0"/>
      </w:pPr>
    </w:lvl>
    <w:lvl w:ilvl="6" w:tplc="824C3E38">
      <w:numFmt w:val="none"/>
      <w:lvlText w:val=""/>
      <w:lvlJc w:val="left"/>
      <w:pPr>
        <w:tabs>
          <w:tab w:val="num" w:pos="360"/>
        </w:tabs>
        <w:ind w:left="0" w:firstLine="0"/>
      </w:pPr>
    </w:lvl>
    <w:lvl w:ilvl="7" w:tplc="6A28FB82">
      <w:numFmt w:val="none"/>
      <w:lvlText w:val=""/>
      <w:lvlJc w:val="left"/>
      <w:pPr>
        <w:tabs>
          <w:tab w:val="num" w:pos="360"/>
        </w:tabs>
        <w:ind w:left="0" w:firstLine="0"/>
      </w:pPr>
    </w:lvl>
    <w:lvl w:ilvl="8" w:tplc="3A486F6E">
      <w:numFmt w:val="none"/>
      <w:lvlText w:val=""/>
      <w:lvlJc w:val="left"/>
      <w:pPr>
        <w:tabs>
          <w:tab w:val="num" w:pos="360"/>
        </w:tabs>
        <w:ind w:left="0" w:firstLine="0"/>
      </w:pPr>
    </w:lvl>
  </w:abstractNum>
  <w:abstractNum w:abstractNumId="25">
    <w:nsid w:val="4F0E1983"/>
    <w:multiLevelType w:val="multilevel"/>
    <w:tmpl w:val="D010B49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3F23761"/>
    <w:multiLevelType w:val="singleLevel"/>
    <w:tmpl w:val="0419000F"/>
    <w:lvl w:ilvl="0">
      <w:start w:val="1"/>
      <w:numFmt w:val="decimal"/>
      <w:lvlText w:val="%1."/>
      <w:lvlJc w:val="left"/>
      <w:pPr>
        <w:tabs>
          <w:tab w:val="num" w:pos="360"/>
        </w:tabs>
        <w:ind w:left="360" w:hanging="360"/>
      </w:pPr>
    </w:lvl>
  </w:abstractNum>
  <w:abstractNum w:abstractNumId="27">
    <w:nsid w:val="550275A6"/>
    <w:multiLevelType w:val="hybridMultilevel"/>
    <w:tmpl w:val="48C074B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8">
    <w:nsid w:val="5C625647"/>
    <w:multiLevelType w:val="multilevel"/>
    <w:tmpl w:val="1BD66B6C"/>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nsid w:val="5EA412A9"/>
    <w:multiLevelType w:val="multilevel"/>
    <w:tmpl w:val="13ECA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9E25435"/>
    <w:multiLevelType w:val="singleLevel"/>
    <w:tmpl w:val="8F7E77D4"/>
    <w:lvl w:ilvl="0">
      <w:numFmt w:val="bullet"/>
      <w:lvlText w:val="-"/>
      <w:lvlJc w:val="left"/>
      <w:pPr>
        <w:tabs>
          <w:tab w:val="num" w:pos="435"/>
        </w:tabs>
        <w:ind w:left="435" w:hanging="360"/>
      </w:pPr>
      <w:rPr>
        <w:rFonts w:hint="default"/>
      </w:rPr>
    </w:lvl>
  </w:abstractNum>
  <w:abstractNum w:abstractNumId="31">
    <w:nsid w:val="6E226ACF"/>
    <w:multiLevelType w:val="singleLevel"/>
    <w:tmpl w:val="929CDD68"/>
    <w:lvl w:ilvl="0">
      <w:start w:val="1"/>
      <w:numFmt w:val="decimal"/>
      <w:lvlText w:val="%1."/>
      <w:lvlJc w:val="left"/>
      <w:pPr>
        <w:tabs>
          <w:tab w:val="num" w:pos="585"/>
        </w:tabs>
        <w:ind w:left="585" w:hanging="360"/>
      </w:pPr>
      <w:rPr>
        <w:rFonts w:hint="default"/>
      </w:rPr>
    </w:lvl>
  </w:abstractNum>
  <w:abstractNum w:abstractNumId="32">
    <w:nsid w:val="73525825"/>
    <w:multiLevelType w:val="singleLevel"/>
    <w:tmpl w:val="0419000F"/>
    <w:lvl w:ilvl="0">
      <w:start w:val="1"/>
      <w:numFmt w:val="decimal"/>
      <w:lvlText w:val="%1."/>
      <w:lvlJc w:val="left"/>
      <w:pPr>
        <w:tabs>
          <w:tab w:val="num" w:pos="360"/>
        </w:tabs>
        <w:ind w:left="360" w:hanging="360"/>
      </w:pPr>
    </w:lvl>
  </w:abstractNum>
  <w:abstractNum w:abstractNumId="33">
    <w:nsid w:val="77C22107"/>
    <w:multiLevelType w:val="hybridMultilevel"/>
    <w:tmpl w:val="16CAC37C"/>
    <w:lvl w:ilvl="0" w:tplc="2CAAE56C">
      <w:start w:val="4"/>
      <w:numFmt w:val="decimal"/>
      <w:lvlText w:val="%1."/>
      <w:lvlJc w:val="left"/>
      <w:pPr>
        <w:tabs>
          <w:tab w:val="num" w:pos="1554"/>
        </w:tabs>
        <w:ind w:left="1554" w:hanging="360"/>
      </w:pPr>
      <w:rPr>
        <w:rFonts w:hint="default"/>
      </w:rPr>
    </w:lvl>
    <w:lvl w:ilvl="1" w:tplc="04190019">
      <w:start w:val="1"/>
      <w:numFmt w:val="lowerLetter"/>
      <w:lvlText w:val="%2."/>
      <w:lvlJc w:val="left"/>
      <w:pPr>
        <w:tabs>
          <w:tab w:val="num" w:pos="2274"/>
        </w:tabs>
        <w:ind w:left="2274" w:hanging="360"/>
      </w:pPr>
    </w:lvl>
    <w:lvl w:ilvl="2" w:tplc="0419001B" w:tentative="1">
      <w:start w:val="1"/>
      <w:numFmt w:val="lowerRoman"/>
      <w:lvlText w:val="%3."/>
      <w:lvlJc w:val="right"/>
      <w:pPr>
        <w:tabs>
          <w:tab w:val="num" w:pos="2994"/>
        </w:tabs>
        <w:ind w:left="2994" w:hanging="180"/>
      </w:pPr>
    </w:lvl>
    <w:lvl w:ilvl="3" w:tplc="0419000F" w:tentative="1">
      <w:start w:val="1"/>
      <w:numFmt w:val="decimal"/>
      <w:lvlText w:val="%4."/>
      <w:lvlJc w:val="left"/>
      <w:pPr>
        <w:tabs>
          <w:tab w:val="num" w:pos="3714"/>
        </w:tabs>
        <w:ind w:left="3714" w:hanging="360"/>
      </w:pPr>
    </w:lvl>
    <w:lvl w:ilvl="4" w:tplc="04190019" w:tentative="1">
      <w:start w:val="1"/>
      <w:numFmt w:val="lowerLetter"/>
      <w:lvlText w:val="%5."/>
      <w:lvlJc w:val="left"/>
      <w:pPr>
        <w:tabs>
          <w:tab w:val="num" w:pos="4434"/>
        </w:tabs>
        <w:ind w:left="4434" w:hanging="360"/>
      </w:pPr>
    </w:lvl>
    <w:lvl w:ilvl="5" w:tplc="0419001B" w:tentative="1">
      <w:start w:val="1"/>
      <w:numFmt w:val="lowerRoman"/>
      <w:lvlText w:val="%6."/>
      <w:lvlJc w:val="right"/>
      <w:pPr>
        <w:tabs>
          <w:tab w:val="num" w:pos="5154"/>
        </w:tabs>
        <w:ind w:left="5154" w:hanging="180"/>
      </w:pPr>
    </w:lvl>
    <w:lvl w:ilvl="6" w:tplc="0419000F" w:tentative="1">
      <w:start w:val="1"/>
      <w:numFmt w:val="decimal"/>
      <w:lvlText w:val="%7."/>
      <w:lvlJc w:val="left"/>
      <w:pPr>
        <w:tabs>
          <w:tab w:val="num" w:pos="5874"/>
        </w:tabs>
        <w:ind w:left="5874" w:hanging="360"/>
      </w:pPr>
    </w:lvl>
    <w:lvl w:ilvl="7" w:tplc="04190019" w:tentative="1">
      <w:start w:val="1"/>
      <w:numFmt w:val="lowerLetter"/>
      <w:lvlText w:val="%8."/>
      <w:lvlJc w:val="left"/>
      <w:pPr>
        <w:tabs>
          <w:tab w:val="num" w:pos="6594"/>
        </w:tabs>
        <w:ind w:left="6594" w:hanging="360"/>
      </w:pPr>
    </w:lvl>
    <w:lvl w:ilvl="8" w:tplc="0419001B" w:tentative="1">
      <w:start w:val="1"/>
      <w:numFmt w:val="lowerRoman"/>
      <w:lvlText w:val="%9."/>
      <w:lvlJc w:val="right"/>
      <w:pPr>
        <w:tabs>
          <w:tab w:val="num" w:pos="7314"/>
        </w:tabs>
        <w:ind w:left="7314" w:hanging="180"/>
      </w:pPr>
    </w:lvl>
  </w:abstractNum>
  <w:num w:numId="1">
    <w:abstractNumId w:val="20"/>
    <w:lvlOverride w:ilvl="0">
      <w:startOverride w:val="1"/>
    </w:lvlOverride>
    <w:lvlOverride w:ilvl="1"/>
    <w:lvlOverride w:ilvl="2"/>
    <w:lvlOverride w:ilvl="3"/>
    <w:lvlOverride w:ilvl="4"/>
    <w:lvlOverride w:ilvl="5"/>
    <w:lvlOverride w:ilvl="6"/>
    <w:lvlOverride w:ilvl="7"/>
    <w:lvlOverride w:ilvl="8"/>
  </w:num>
  <w:num w:numId="2">
    <w:abstractNumId w:val="0"/>
  </w:num>
  <w:num w:numId="3">
    <w:abstractNumId w:val="20"/>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4"/>
  </w:num>
  <w:num w:numId="8">
    <w:abstractNumId w:val="24"/>
    <w:lvlOverride w:ilvl="0">
      <w:startOverride w:val="1"/>
    </w:lvlOverride>
    <w:lvlOverride w:ilvl="1"/>
    <w:lvlOverride w:ilvl="2"/>
    <w:lvlOverride w:ilvl="3"/>
    <w:lvlOverride w:ilvl="4"/>
    <w:lvlOverride w:ilvl="5"/>
    <w:lvlOverride w:ilvl="6"/>
    <w:lvlOverride w:ilvl="7"/>
    <w:lvlOverride w:ilvl="8"/>
  </w:num>
  <w:num w:numId="9">
    <w:abstractNumId w:val="21"/>
  </w:num>
  <w:num w:numId="10">
    <w:abstractNumId w:val="27"/>
  </w:num>
  <w:num w:numId="11">
    <w:abstractNumId w:val="33"/>
  </w:num>
  <w:num w:numId="12">
    <w:abstractNumId w:val="14"/>
  </w:num>
  <w:num w:numId="13">
    <w:abstractNumId w:val="3"/>
  </w:num>
  <w:num w:numId="14">
    <w:abstractNumId w:val="11"/>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3"/>
  </w:num>
  <w:num w:numId="18">
    <w:abstractNumId w:val="26"/>
  </w:num>
  <w:num w:numId="19">
    <w:abstractNumId w:val="8"/>
  </w:num>
  <w:num w:numId="20">
    <w:abstractNumId w:val="7"/>
  </w:num>
  <w:num w:numId="21">
    <w:abstractNumId w:val="5"/>
  </w:num>
  <w:num w:numId="22">
    <w:abstractNumId w:val="16"/>
  </w:num>
  <w:num w:numId="23">
    <w:abstractNumId w:val="17"/>
  </w:num>
  <w:num w:numId="24">
    <w:abstractNumId w:val="15"/>
  </w:num>
  <w:num w:numId="25">
    <w:abstractNumId w:val="32"/>
  </w:num>
  <w:num w:numId="26">
    <w:abstractNumId w:val="22"/>
  </w:num>
  <w:num w:numId="27">
    <w:abstractNumId w:val="31"/>
  </w:num>
  <w:num w:numId="28">
    <w:abstractNumId w:val="18"/>
  </w:num>
  <w:num w:numId="29">
    <w:abstractNumId w:val="1"/>
  </w:num>
  <w:num w:numId="30">
    <w:abstractNumId w:val="2"/>
  </w:num>
  <w:num w:numId="31">
    <w:abstractNumId w:val="9"/>
  </w:num>
  <w:num w:numId="32">
    <w:abstractNumId w:val="30"/>
  </w:num>
  <w:num w:numId="33">
    <w:abstractNumId w:val="10"/>
  </w:num>
  <w:num w:numId="34">
    <w:abstractNumId w:val="19"/>
  </w:num>
  <w:num w:numId="35">
    <w:abstractNumId w:val="28"/>
  </w:num>
  <w:num w:numId="36">
    <w:abstractNumId w:val="25"/>
  </w:num>
  <w:num w:numId="37">
    <w:abstractNumId w:val="12"/>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81B6D"/>
    <w:rsid w:val="000359AE"/>
    <w:rsid w:val="000678B3"/>
    <w:rsid w:val="00097ABD"/>
    <w:rsid w:val="000A563B"/>
    <w:rsid w:val="00130172"/>
    <w:rsid w:val="00132ACF"/>
    <w:rsid w:val="00197EBE"/>
    <w:rsid w:val="001D7F3F"/>
    <w:rsid w:val="002669DF"/>
    <w:rsid w:val="002C000D"/>
    <w:rsid w:val="002E60C2"/>
    <w:rsid w:val="00450208"/>
    <w:rsid w:val="004A373F"/>
    <w:rsid w:val="005F7CFC"/>
    <w:rsid w:val="006067D8"/>
    <w:rsid w:val="00610282"/>
    <w:rsid w:val="0061175F"/>
    <w:rsid w:val="00696AE8"/>
    <w:rsid w:val="00700099"/>
    <w:rsid w:val="00856940"/>
    <w:rsid w:val="00910FB5"/>
    <w:rsid w:val="009329AE"/>
    <w:rsid w:val="00994712"/>
    <w:rsid w:val="009D52DD"/>
    <w:rsid w:val="00A37AEE"/>
    <w:rsid w:val="00A959B7"/>
    <w:rsid w:val="00AA274E"/>
    <w:rsid w:val="00BF7450"/>
    <w:rsid w:val="00C15BD9"/>
    <w:rsid w:val="00C81B6D"/>
    <w:rsid w:val="00CB56BB"/>
    <w:rsid w:val="00D94646"/>
    <w:rsid w:val="00DE5E58"/>
    <w:rsid w:val="00E15421"/>
    <w:rsid w:val="00E44E8C"/>
    <w:rsid w:val="00E454B5"/>
    <w:rsid w:val="00E652A7"/>
    <w:rsid w:val="00EF654F"/>
    <w:rsid w:val="00EF7129"/>
    <w:rsid w:val="00F31C31"/>
    <w:rsid w:val="00FB71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ACF"/>
  </w:style>
  <w:style w:type="paragraph" w:styleId="1">
    <w:name w:val="heading 1"/>
    <w:basedOn w:val="a"/>
    <w:next w:val="a"/>
    <w:link w:val="10"/>
    <w:qFormat/>
    <w:rsid w:val="001D7F3F"/>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qFormat/>
    <w:rsid w:val="001D7F3F"/>
    <w:pPr>
      <w:keepNext/>
      <w:tabs>
        <w:tab w:val="num" w:pos="360"/>
      </w:tabs>
      <w:suppressAutoHyphens/>
      <w:spacing w:after="0" w:line="240" w:lineRule="auto"/>
      <w:ind w:right="-108"/>
      <w:jc w:val="both"/>
      <w:outlineLvl w:val="1"/>
    </w:pPr>
    <w:rPr>
      <w:rFonts w:ascii="Times New Roman" w:eastAsia="Times New Roman" w:hAnsi="Times New Roman" w:cs="Times New Roman"/>
      <w:sz w:val="24"/>
      <w:szCs w:val="20"/>
      <w:lang w:eastAsia="ar-SA"/>
    </w:rPr>
  </w:style>
  <w:style w:type="paragraph" w:styleId="3">
    <w:name w:val="heading 3"/>
    <w:basedOn w:val="a"/>
    <w:next w:val="a"/>
    <w:link w:val="30"/>
    <w:qFormat/>
    <w:rsid w:val="001D7F3F"/>
    <w:pPr>
      <w:keepNext/>
      <w:tabs>
        <w:tab w:val="num" w:pos="360"/>
      </w:tabs>
      <w:suppressAutoHyphens/>
      <w:spacing w:after="0" w:line="240" w:lineRule="auto"/>
      <w:ind w:firstLine="6521"/>
      <w:jc w:val="both"/>
      <w:outlineLvl w:val="2"/>
    </w:pPr>
    <w:rPr>
      <w:rFonts w:ascii="Times New Roman" w:eastAsia="Times New Roman" w:hAnsi="Times New Roman" w:cs="Times New Roman"/>
      <w:sz w:val="24"/>
      <w:szCs w:val="20"/>
      <w:lang w:eastAsia="ar-SA"/>
    </w:rPr>
  </w:style>
  <w:style w:type="paragraph" w:styleId="4">
    <w:name w:val="heading 4"/>
    <w:basedOn w:val="a"/>
    <w:next w:val="a"/>
    <w:link w:val="40"/>
    <w:qFormat/>
    <w:rsid w:val="001D7F3F"/>
    <w:pPr>
      <w:keepNext/>
      <w:tabs>
        <w:tab w:val="num" w:pos="360"/>
      </w:tabs>
      <w:suppressAutoHyphens/>
      <w:spacing w:after="0" w:line="240" w:lineRule="auto"/>
      <w:jc w:val="both"/>
      <w:outlineLvl w:val="3"/>
    </w:pPr>
    <w:rPr>
      <w:rFonts w:ascii="Times New Roman" w:eastAsia="Times New Roman" w:hAnsi="Times New Roman" w:cs="Times New Roman"/>
      <w:sz w:val="24"/>
      <w:szCs w:val="20"/>
      <w:lang w:eastAsia="ar-SA"/>
    </w:rPr>
  </w:style>
  <w:style w:type="paragraph" w:styleId="5">
    <w:name w:val="heading 5"/>
    <w:basedOn w:val="a"/>
    <w:next w:val="a"/>
    <w:link w:val="50"/>
    <w:qFormat/>
    <w:rsid w:val="001D7F3F"/>
    <w:pPr>
      <w:keepNext/>
      <w:tabs>
        <w:tab w:val="num" w:pos="360"/>
      </w:tabs>
      <w:suppressAutoHyphens/>
      <w:spacing w:after="0" w:line="240" w:lineRule="auto"/>
      <w:jc w:val="center"/>
      <w:outlineLvl w:val="4"/>
    </w:pPr>
    <w:rPr>
      <w:rFonts w:ascii="Times New Roman" w:eastAsia="Times New Roman" w:hAnsi="Times New Roman" w:cs="Times New Roman"/>
      <w:sz w:val="24"/>
      <w:szCs w:val="20"/>
      <w:lang w:eastAsia="ar-SA"/>
    </w:rPr>
  </w:style>
  <w:style w:type="paragraph" w:styleId="6">
    <w:name w:val="heading 6"/>
    <w:basedOn w:val="a"/>
    <w:next w:val="a"/>
    <w:link w:val="60"/>
    <w:qFormat/>
    <w:rsid w:val="001D7F3F"/>
    <w:pPr>
      <w:keepNext/>
      <w:tabs>
        <w:tab w:val="num" w:pos="360"/>
      </w:tabs>
      <w:suppressAutoHyphens/>
      <w:spacing w:after="0" w:line="240" w:lineRule="auto"/>
      <w:jc w:val="center"/>
      <w:outlineLvl w:val="5"/>
    </w:pPr>
    <w:rPr>
      <w:rFonts w:ascii="Times New Roman" w:eastAsia="Times New Roman" w:hAnsi="Times New Roman" w:cs="Times New Roman"/>
      <w:b/>
      <w:sz w:val="32"/>
      <w:szCs w:val="20"/>
      <w:lang w:eastAsia="ar-SA"/>
    </w:rPr>
  </w:style>
  <w:style w:type="paragraph" w:styleId="7">
    <w:name w:val="heading 7"/>
    <w:basedOn w:val="a"/>
    <w:next w:val="a"/>
    <w:link w:val="70"/>
    <w:qFormat/>
    <w:rsid w:val="001D7F3F"/>
    <w:pPr>
      <w:keepNext/>
      <w:spacing w:after="0" w:line="240" w:lineRule="auto"/>
      <w:ind w:left="284" w:right="283"/>
      <w:jc w:val="center"/>
      <w:outlineLvl w:val="6"/>
    </w:pPr>
    <w:rPr>
      <w:rFonts w:ascii="Times New Roman" w:eastAsia="Times New Roman" w:hAnsi="Times New Roman" w:cs="Times New Roman"/>
      <w:b/>
      <w:sz w:val="28"/>
      <w:szCs w:val="20"/>
    </w:rPr>
  </w:style>
  <w:style w:type="paragraph" w:styleId="8">
    <w:name w:val="heading 8"/>
    <w:basedOn w:val="a"/>
    <w:next w:val="a"/>
    <w:link w:val="80"/>
    <w:qFormat/>
    <w:rsid w:val="001D7F3F"/>
    <w:pPr>
      <w:keepNext/>
      <w:spacing w:after="0" w:line="240" w:lineRule="auto"/>
      <w:jc w:val="center"/>
      <w:outlineLvl w:val="7"/>
    </w:pPr>
    <w:rPr>
      <w:rFonts w:ascii="Peterburg" w:eastAsia="Times New Roman" w:hAnsi="Peterburg" w:cs="Times New Roman"/>
      <w:b/>
      <w:sz w:val="36"/>
      <w:szCs w:val="20"/>
    </w:rPr>
  </w:style>
  <w:style w:type="paragraph" w:styleId="9">
    <w:name w:val="heading 9"/>
    <w:basedOn w:val="a"/>
    <w:next w:val="a"/>
    <w:link w:val="90"/>
    <w:qFormat/>
    <w:rsid w:val="001D7F3F"/>
    <w:pPr>
      <w:keepNext/>
      <w:spacing w:after="0" w:line="240" w:lineRule="auto"/>
      <w:jc w:val="both"/>
      <w:outlineLvl w:val="8"/>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1B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1D7F3F"/>
    <w:rPr>
      <w:rFonts w:ascii="Times New Roman" w:eastAsia="Times New Roman" w:hAnsi="Times New Roman" w:cs="Times New Roman"/>
      <w:b/>
      <w:bCs/>
      <w:sz w:val="24"/>
      <w:szCs w:val="24"/>
    </w:rPr>
  </w:style>
  <w:style w:type="character" w:customStyle="1" w:styleId="20">
    <w:name w:val="Заголовок 2 Знак"/>
    <w:basedOn w:val="a0"/>
    <w:link w:val="2"/>
    <w:rsid w:val="001D7F3F"/>
    <w:rPr>
      <w:rFonts w:ascii="Times New Roman" w:eastAsia="Times New Roman" w:hAnsi="Times New Roman" w:cs="Times New Roman"/>
      <w:sz w:val="24"/>
      <w:szCs w:val="20"/>
      <w:lang w:eastAsia="ar-SA"/>
    </w:rPr>
  </w:style>
  <w:style w:type="character" w:customStyle="1" w:styleId="30">
    <w:name w:val="Заголовок 3 Знак"/>
    <w:basedOn w:val="a0"/>
    <w:link w:val="3"/>
    <w:rsid w:val="001D7F3F"/>
    <w:rPr>
      <w:rFonts w:ascii="Times New Roman" w:eastAsia="Times New Roman" w:hAnsi="Times New Roman" w:cs="Times New Roman"/>
      <w:sz w:val="24"/>
      <w:szCs w:val="20"/>
      <w:lang w:eastAsia="ar-SA"/>
    </w:rPr>
  </w:style>
  <w:style w:type="character" w:customStyle="1" w:styleId="40">
    <w:name w:val="Заголовок 4 Знак"/>
    <w:basedOn w:val="a0"/>
    <w:link w:val="4"/>
    <w:rsid w:val="001D7F3F"/>
    <w:rPr>
      <w:rFonts w:ascii="Times New Roman" w:eastAsia="Times New Roman" w:hAnsi="Times New Roman" w:cs="Times New Roman"/>
      <w:sz w:val="24"/>
      <w:szCs w:val="20"/>
      <w:lang w:eastAsia="ar-SA"/>
    </w:rPr>
  </w:style>
  <w:style w:type="character" w:customStyle="1" w:styleId="50">
    <w:name w:val="Заголовок 5 Знак"/>
    <w:basedOn w:val="a0"/>
    <w:link w:val="5"/>
    <w:rsid w:val="001D7F3F"/>
    <w:rPr>
      <w:rFonts w:ascii="Times New Roman" w:eastAsia="Times New Roman" w:hAnsi="Times New Roman" w:cs="Times New Roman"/>
      <w:sz w:val="24"/>
      <w:szCs w:val="20"/>
      <w:lang w:eastAsia="ar-SA"/>
    </w:rPr>
  </w:style>
  <w:style w:type="character" w:customStyle="1" w:styleId="60">
    <w:name w:val="Заголовок 6 Знак"/>
    <w:basedOn w:val="a0"/>
    <w:link w:val="6"/>
    <w:rsid w:val="001D7F3F"/>
    <w:rPr>
      <w:rFonts w:ascii="Times New Roman" w:eastAsia="Times New Roman" w:hAnsi="Times New Roman" w:cs="Times New Roman"/>
      <w:b/>
      <w:sz w:val="32"/>
      <w:szCs w:val="20"/>
      <w:lang w:eastAsia="ar-SA"/>
    </w:rPr>
  </w:style>
  <w:style w:type="character" w:customStyle="1" w:styleId="70">
    <w:name w:val="Заголовок 7 Знак"/>
    <w:basedOn w:val="a0"/>
    <w:link w:val="7"/>
    <w:rsid w:val="001D7F3F"/>
    <w:rPr>
      <w:rFonts w:ascii="Times New Roman" w:eastAsia="Times New Roman" w:hAnsi="Times New Roman" w:cs="Times New Roman"/>
      <w:b/>
      <w:sz w:val="28"/>
      <w:szCs w:val="20"/>
    </w:rPr>
  </w:style>
  <w:style w:type="character" w:customStyle="1" w:styleId="80">
    <w:name w:val="Заголовок 8 Знак"/>
    <w:basedOn w:val="a0"/>
    <w:link w:val="8"/>
    <w:rsid w:val="001D7F3F"/>
    <w:rPr>
      <w:rFonts w:ascii="Peterburg" w:eastAsia="Times New Roman" w:hAnsi="Peterburg" w:cs="Times New Roman"/>
      <w:b/>
      <w:sz w:val="36"/>
      <w:szCs w:val="20"/>
    </w:rPr>
  </w:style>
  <w:style w:type="character" w:customStyle="1" w:styleId="90">
    <w:name w:val="Заголовок 9 Знак"/>
    <w:basedOn w:val="a0"/>
    <w:link w:val="9"/>
    <w:rsid w:val="001D7F3F"/>
    <w:rPr>
      <w:rFonts w:ascii="Times New Roman" w:eastAsia="Times New Roman" w:hAnsi="Times New Roman" w:cs="Times New Roman"/>
      <w:sz w:val="28"/>
      <w:szCs w:val="20"/>
    </w:rPr>
  </w:style>
  <w:style w:type="paragraph" w:customStyle="1" w:styleId="ConsPlusTitle">
    <w:name w:val="ConsPlusTitle"/>
    <w:rsid w:val="001D7F3F"/>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bsatz-Standardschriftart">
    <w:name w:val="Absatz-Standardschriftart"/>
    <w:rsid w:val="001D7F3F"/>
  </w:style>
  <w:style w:type="character" w:customStyle="1" w:styleId="21">
    <w:name w:val="Основной шрифт абзаца2"/>
    <w:rsid w:val="001D7F3F"/>
  </w:style>
  <w:style w:type="character" w:customStyle="1" w:styleId="11">
    <w:name w:val="Основной шрифт абзаца1"/>
    <w:rsid w:val="001D7F3F"/>
  </w:style>
  <w:style w:type="paragraph" w:customStyle="1" w:styleId="a4">
    <w:name w:val="Заголовок"/>
    <w:basedOn w:val="a"/>
    <w:next w:val="a5"/>
    <w:rsid w:val="001D7F3F"/>
    <w:pPr>
      <w:keepNext/>
      <w:suppressAutoHyphens/>
      <w:spacing w:before="240" w:after="120" w:line="240" w:lineRule="auto"/>
    </w:pPr>
    <w:rPr>
      <w:rFonts w:ascii="Arial" w:eastAsia="MS Mincho" w:hAnsi="Arial" w:cs="Tahoma"/>
      <w:sz w:val="28"/>
      <w:szCs w:val="28"/>
      <w:lang w:eastAsia="ar-SA"/>
    </w:rPr>
  </w:style>
  <w:style w:type="paragraph" w:styleId="a5">
    <w:name w:val="Body Text"/>
    <w:basedOn w:val="a"/>
    <w:link w:val="a6"/>
    <w:rsid w:val="001D7F3F"/>
    <w:pPr>
      <w:suppressAutoHyphens/>
      <w:spacing w:after="120" w:line="240" w:lineRule="auto"/>
    </w:pPr>
    <w:rPr>
      <w:rFonts w:ascii="Times New Roman" w:eastAsia="Times New Roman" w:hAnsi="Times New Roman" w:cs="Times New Roman"/>
      <w:sz w:val="20"/>
      <w:szCs w:val="20"/>
      <w:lang w:eastAsia="ar-SA"/>
    </w:rPr>
  </w:style>
  <w:style w:type="character" w:customStyle="1" w:styleId="a6">
    <w:name w:val="Основной текст Знак"/>
    <w:basedOn w:val="a0"/>
    <w:link w:val="a5"/>
    <w:rsid w:val="001D7F3F"/>
    <w:rPr>
      <w:rFonts w:ascii="Times New Roman" w:eastAsia="Times New Roman" w:hAnsi="Times New Roman" w:cs="Times New Roman"/>
      <w:sz w:val="20"/>
      <w:szCs w:val="20"/>
      <w:lang w:eastAsia="ar-SA"/>
    </w:rPr>
  </w:style>
  <w:style w:type="paragraph" w:styleId="a7">
    <w:name w:val="List"/>
    <w:basedOn w:val="a5"/>
    <w:rsid w:val="001D7F3F"/>
    <w:rPr>
      <w:rFonts w:ascii="Arial" w:hAnsi="Arial" w:cs="Tahoma"/>
    </w:rPr>
  </w:style>
  <w:style w:type="paragraph" w:customStyle="1" w:styleId="22">
    <w:name w:val="Название2"/>
    <w:basedOn w:val="a"/>
    <w:rsid w:val="001D7F3F"/>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23">
    <w:name w:val="Указатель2"/>
    <w:basedOn w:val="a"/>
    <w:rsid w:val="001D7F3F"/>
    <w:pPr>
      <w:suppressLineNumbers/>
      <w:suppressAutoHyphens/>
      <w:spacing w:after="0" w:line="240" w:lineRule="auto"/>
    </w:pPr>
    <w:rPr>
      <w:rFonts w:ascii="Arial" w:eastAsia="Times New Roman" w:hAnsi="Arial" w:cs="Tahoma"/>
      <w:sz w:val="20"/>
      <w:szCs w:val="20"/>
      <w:lang w:eastAsia="ar-SA"/>
    </w:rPr>
  </w:style>
  <w:style w:type="paragraph" w:customStyle="1" w:styleId="12">
    <w:name w:val="Название1"/>
    <w:basedOn w:val="a"/>
    <w:rsid w:val="001D7F3F"/>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3">
    <w:name w:val="Указатель1"/>
    <w:basedOn w:val="a"/>
    <w:rsid w:val="001D7F3F"/>
    <w:pPr>
      <w:suppressLineNumbers/>
      <w:suppressAutoHyphens/>
      <w:spacing w:after="0" w:line="240" w:lineRule="auto"/>
    </w:pPr>
    <w:rPr>
      <w:rFonts w:ascii="Arial" w:eastAsia="Times New Roman" w:hAnsi="Arial" w:cs="Tahoma"/>
      <w:sz w:val="20"/>
      <w:szCs w:val="20"/>
      <w:lang w:eastAsia="ar-SA"/>
    </w:rPr>
  </w:style>
  <w:style w:type="paragraph" w:styleId="a8">
    <w:name w:val="Body Text Indent"/>
    <w:basedOn w:val="a"/>
    <w:link w:val="a9"/>
    <w:rsid w:val="001D7F3F"/>
    <w:pPr>
      <w:suppressAutoHyphens/>
      <w:spacing w:after="0" w:line="240" w:lineRule="auto"/>
      <w:ind w:firstLine="567"/>
      <w:jc w:val="both"/>
    </w:pPr>
    <w:rPr>
      <w:rFonts w:ascii="Times New Roman" w:eastAsia="Times New Roman" w:hAnsi="Times New Roman" w:cs="Times New Roman"/>
      <w:sz w:val="24"/>
      <w:szCs w:val="20"/>
      <w:lang w:eastAsia="ar-SA"/>
    </w:rPr>
  </w:style>
  <w:style w:type="character" w:customStyle="1" w:styleId="a9">
    <w:name w:val="Основной текст с отступом Знак"/>
    <w:basedOn w:val="a0"/>
    <w:link w:val="a8"/>
    <w:rsid w:val="001D7F3F"/>
    <w:rPr>
      <w:rFonts w:ascii="Times New Roman" w:eastAsia="Times New Roman" w:hAnsi="Times New Roman" w:cs="Times New Roman"/>
      <w:sz w:val="24"/>
      <w:szCs w:val="20"/>
      <w:lang w:eastAsia="ar-SA"/>
    </w:rPr>
  </w:style>
  <w:style w:type="paragraph" w:styleId="aa">
    <w:name w:val="Balloon Text"/>
    <w:basedOn w:val="a"/>
    <w:link w:val="ab"/>
    <w:rsid w:val="001D7F3F"/>
    <w:pPr>
      <w:suppressAutoHyphens/>
      <w:spacing w:after="0" w:line="240" w:lineRule="auto"/>
    </w:pPr>
    <w:rPr>
      <w:rFonts w:ascii="Tahoma" w:eastAsia="Times New Roman" w:hAnsi="Tahoma" w:cs="Tahoma"/>
      <w:sz w:val="16"/>
      <w:szCs w:val="16"/>
      <w:lang w:eastAsia="ar-SA"/>
    </w:rPr>
  </w:style>
  <w:style w:type="character" w:customStyle="1" w:styleId="ab">
    <w:name w:val="Текст выноски Знак"/>
    <w:basedOn w:val="a0"/>
    <w:link w:val="aa"/>
    <w:rsid w:val="001D7F3F"/>
    <w:rPr>
      <w:rFonts w:ascii="Tahoma" w:eastAsia="Times New Roman" w:hAnsi="Tahoma" w:cs="Tahoma"/>
      <w:sz w:val="16"/>
      <w:szCs w:val="16"/>
      <w:lang w:eastAsia="ar-SA"/>
    </w:rPr>
  </w:style>
  <w:style w:type="paragraph" w:styleId="ac">
    <w:name w:val="header"/>
    <w:basedOn w:val="a"/>
    <w:link w:val="ad"/>
    <w:rsid w:val="001D7F3F"/>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d">
    <w:name w:val="Верхний колонтитул Знак"/>
    <w:basedOn w:val="a0"/>
    <w:link w:val="ac"/>
    <w:rsid w:val="001D7F3F"/>
    <w:rPr>
      <w:rFonts w:ascii="Times New Roman" w:eastAsia="Times New Roman" w:hAnsi="Times New Roman" w:cs="Times New Roman"/>
      <w:sz w:val="20"/>
      <w:szCs w:val="20"/>
      <w:lang w:eastAsia="ar-SA"/>
    </w:rPr>
  </w:style>
  <w:style w:type="paragraph" w:styleId="ae">
    <w:name w:val="footer"/>
    <w:basedOn w:val="a"/>
    <w:link w:val="af"/>
    <w:rsid w:val="001D7F3F"/>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
    <w:name w:val="Нижний колонтитул Знак"/>
    <w:basedOn w:val="a0"/>
    <w:link w:val="ae"/>
    <w:rsid w:val="001D7F3F"/>
    <w:rPr>
      <w:rFonts w:ascii="Times New Roman" w:eastAsia="Times New Roman" w:hAnsi="Times New Roman" w:cs="Times New Roman"/>
      <w:sz w:val="20"/>
      <w:szCs w:val="20"/>
      <w:lang w:eastAsia="ar-SA"/>
    </w:rPr>
  </w:style>
  <w:style w:type="paragraph" w:customStyle="1" w:styleId="ConsPlusCell">
    <w:name w:val="ConsPlusCell"/>
    <w:rsid w:val="001D7F3F"/>
    <w:pPr>
      <w:autoSpaceDE w:val="0"/>
      <w:autoSpaceDN w:val="0"/>
      <w:adjustRightInd w:val="0"/>
      <w:spacing w:after="0" w:line="240" w:lineRule="auto"/>
    </w:pPr>
    <w:rPr>
      <w:rFonts w:ascii="Arial" w:eastAsia="Times New Roman" w:hAnsi="Arial" w:cs="Arial"/>
      <w:sz w:val="20"/>
      <w:szCs w:val="20"/>
    </w:rPr>
  </w:style>
  <w:style w:type="character" w:styleId="af0">
    <w:name w:val="Hyperlink"/>
    <w:basedOn w:val="a0"/>
    <w:uiPriority w:val="99"/>
    <w:unhideWhenUsed/>
    <w:rsid w:val="001D7F3F"/>
    <w:rPr>
      <w:color w:val="0000FF"/>
      <w:u w:val="single"/>
    </w:rPr>
  </w:style>
  <w:style w:type="character" w:styleId="af1">
    <w:name w:val="FollowedHyperlink"/>
    <w:basedOn w:val="a0"/>
    <w:uiPriority w:val="99"/>
    <w:unhideWhenUsed/>
    <w:rsid w:val="001D7F3F"/>
    <w:rPr>
      <w:color w:val="800080"/>
      <w:u w:val="single"/>
    </w:rPr>
  </w:style>
  <w:style w:type="paragraph" w:customStyle="1" w:styleId="xl65">
    <w:name w:val="xl65"/>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67">
    <w:name w:val="xl67"/>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8">
    <w:name w:val="xl68"/>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9">
    <w:name w:val="xl69"/>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0">
    <w:name w:val="xl70"/>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1">
    <w:name w:val="xl71"/>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2">
    <w:name w:val="xl72"/>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73">
    <w:name w:val="xl73"/>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8"/>
      <w:szCs w:val="18"/>
    </w:rPr>
  </w:style>
  <w:style w:type="paragraph" w:customStyle="1" w:styleId="xl74">
    <w:name w:val="xl74"/>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a"/>
    <w:rsid w:val="001D7F3F"/>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page number"/>
    <w:basedOn w:val="a0"/>
    <w:rsid w:val="001D7F3F"/>
  </w:style>
  <w:style w:type="paragraph" w:styleId="24">
    <w:name w:val="Body Text 2"/>
    <w:basedOn w:val="a"/>
    <w:link w:val="25"/>
    <w:rsid w:val="001D7F3F"/>
    <w:pPr>
      <w:spacing w:after="0" w:line="240" w:lineRule="auto"/>
      <w:jc w:val="both"/>
    </w:pPr>
    <w:rPr>
      <w:rFonts w:ascii="Times New Roman" w:eastAsia="Times New Roman" w:hAnsi="Times New Roman" w:cs="Times New Roman"/>
      <w:sz w:val="28"/>
      <w:szCs w:val="20"/>
    </w:rPr>
  </w:style>
  <w:style w:type="character" w:customStyle="1" w:styleId="25">
    <w:name w:val="Основной текст 2 Знак"/>
    <w:basedOn w:val="a0"/>
    <w:link w:val="24"/>
    <w:rsid w:val="001D7F3F"/>
    <w:rPr>
      <w:rFonts w:ascii="Times New Roman" w:eastAsia="Times New Roman" w:hAnsi="Times New Roman" w:cs="Times New Roman"/>
      <w:sz w:val="28"/>
      <w:szCs w:val="20"/>
    </w:rPr>
  </w:style>
  <w:style w:type="paragraph" w:styleId="26">
    <w:name w:val="Body Text Indent 2"/>
    <w:basedOn w:val="a"/>
    <w:link w:val="27"/>
    <w:rsid w:val="001D7F3F"/>
    <w:pPr>
      <w:spacing w:after="0" w:line="240" w:lineRule="auto"/>
      <w:ind w:left="567"/>
      <w:jc w:val="both"/>
    </w:pPr>
    <w:rPr>
      <w:rFonts w:ascii="Times New Roman" w:eastAsia="Times New Roman" w:hAnsi="Times New Roman" w:cs="Times New Roman"/>
      <w:sz w:val="28"/>
      <w:szCs w:val="20"/>
    </w:rPr>
  </w:style>
  <w:style w:type="character" w:customStyle="1" w:styleId="27">
    <w:name w:val="Основной текст с отступом 2 Знак"/>
    <w:basedOn w:val="a0"/>
    <w:link w:val="26"/>
    <w:rsid w:val="001D7F3F"/>
    <w:rPr>
      <w:rFonts w:ascii="Times New Roman" w:eastAsia="Times New Roman" w:hAnsi="Times New Roman" w:cs="Times New Roman"/>
      <w:sz w:val="28"/>
      <w:szCs w:val="20"/>
    </w:rPr>
  </w:style>
  <w:style w:type="paragraph" w:styleId="31">
    <w:name w:val="Body Text Indent 3"/>
    <w:basedOn w:val="a"/>
    <w:link w:val="32"/>
    <w:rsid w:val="001D7F3F"/>
    <w:pPr>
      <w:spacing w:after="0" w:line="240" w:lineRule="auto"/>
      <w:ind w:firstLine="284"/>
      <w:jc w:val="both"/>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rsid w:val="001D7F3F"/>
    <w:rPr>
      <w:rFonts w:ascii="Times New Roman" w:eastAsia="Times New Roman" w:hAnsi="Times New Roman" w:cs="Times New Roman"/>
      <w:sz w:val="28"/>
      <w:szCs w:val="20"/>
    </w:rPr>
  </w:style>
  <w:style w:type="paragraph" w:styleId="33">
    <w:name w:val="Body Text 3"/>
    <w:basedOn w:val="a"/>
    <w:link w:val="34"/>
    <w:rsid w:val="001D7F3F"/>
    <w:pPr>
      <w:spacing w:after="0" w:line="240" w:lineRule="auto"/>
      <w:ind w:right="43"/>
      <w:jc w:val="both"/>
    </w:pPr>
    <w:rPr>
      <w:rFonts w:ascii="Times New Roman" w:eastAsia="Times New Roman" w:hAnsi="Times New Roman" w:cs="Times New Roman"/>
      <w:sz w:val="28"/>
      <w:szCs w:val="20"/>
    </w:rPr>
  </w:style>
  <w:style w:type="character" w:customStyle="1" w:styleId="34">
    <w:name w:val="Основной текст 3 Знак"/>
    <w:basedOn w:val="a0"/>
    <w:link w:val="33"/>
    <w:rsid w:val="001D7F3F"/>
    <w:rPr>
      <w:rFonts w:ascii="Times New Roman" w:eastAsia="Times New Roman" w:hAnsi="Times New Roman" w:cs="Times New Roman"/>
      <w:sz w:val="28"/>
      <w:szCs w:val="20"/>
    </w:rPr>
  </w:style>
  <w:style w:type="paragraph" w:customStyle="1" w:styleId="ConsPlusNonformat">
    <w:name w:val="ConsPlusNonformat"/>
    <w:rsid w:val="001D7F3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f3">
    <w:name w:val="No Spacing"/>
    <w:qFormat/>
    <w:rsid w:val="001D7F3F"/>
    <w:pPr>
      <w:spacing w:after="0" w:line="240" w:lineRule="auto"/>
    </w:pPr>
    <w:rPr>
      <w:rFonts w:ascii="Times New Roman" w:eastAsia="Times New Roman" w:hAnsi="Times New Roman" w:cs="Times New Roman"/>
      <w:sz w:val="24"/>
      <w:szCs w:val="24"/>
    </w:rPr>
  </w:style>
  <w:style w:type="paragraph" w:customStyle="1" w:styleId="ConsPlusNormal">
    <w:name w:val="ConsPlusNormal"/>
    <w:rsid w:val="001D7F3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font5">
    <w:name w:val="font5"/>
    <w:basedOn w:val="a"/>
    <w:rsid w:val="001D7F3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a"/>
    <w:rsid w:val="001D7F3F"/>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nt7">
    <w:name w:val="font7"/>
    <w:basedOn w:val="a"/>
    <w:rsid w:val="001D7F3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8">
    <w:name w:val="font8"/>
    <w:basedOn w:val="a"/>
    <w:rsid w:val="001D7F3F"/>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76">
    <w:name w:val="xl76"/>
    <w:basedOn w:val="a"/>
    <w:rsid w:val="001D7F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77">
    <w:name w:val="xl77"/>
    <w:basedOn w:val="a"/>
    <w:rsid w:val="001D7F3F"/>
    <w:pP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78">
    <w:name w:val="xl78"/>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79">
    <w:name w:val="xl79"/>
    <w:basedOn w:val="a"/>
    <w:rsid w:val="001D7F3F"/>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80">
    <w:name w:val="xl80"/>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81">
    <w:name w:val="xl81"/>
    <w:basedOn w:val="a"/>
    <w:rsid w:val="001D7F3F"/>
    <w:pPr>
      <w:pBdr>
        <w:left w:val="single" w:sz="8" w:space="0" w:color="000000"/>
        <w:right w:val="single" w:sz="8" w:space="0" w:color="000000"/>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82">
    <w:name w:val="xl82"/>
    <w:basedOn w:val="a"/>
    <w:rsid w:val="001D7F3F"/>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83">
    <w:name w:val="xl83"/>
    <w:basedOn w:val="a"/>
    <w:rsid w:val="001D7F3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4">
    <w:name w:val="xl84"/>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86">
    <w:name w:val="xl86"/>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
    <w:rsid w:val="001D7F3F"/>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8">
    <w:name w:val="xl88"/>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9">
    <w:name w:val="xl89"/>
    <w:basedOn w:val="a"/>
    <w:rsid w:val="001D7F3F"/>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90">
    <w:name w:val="xl90"/>
    <w:basedOn w:val="a"/>
    <w:rsid w:val="001D7F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font9">
    <w:name w:val="font9"/>
    <w:basedOn w:val="a"/>
    <w:rsid w:val="001D7F3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91">
    <w:name w:val="xl91"/>
    <w:basedOn w:val="a"/>
    <w:rsid w:val="001D7F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s>
</file>

<file path=word/webSettings.xml><?xml version="1.0" encoding="utf-8"?>
<w:webSettings xmlns:r="http://schemas.openxmlformats.org/officeDocument/2006/relationships" xmlns:w="http://schemas.openxmlformats.org/wordprocessingml/2006/main">
  <w:divs>
    <w:div w:id="171922960">
      <w:bodyDiv w:val="1"/>
      <w:marLeft w:val="0"/>
      <w:marRight w:val="0"/>
      <w:marTop w:val="0"/>
      <w:marBottom w:val="0"/>
      <w:divBdr>
        <w:top w:val="none" w:sz="0" w:space="0" w:color="auto"/>
        <w:left w:val="none" w:sz="0" w:space="0" w:color="auto"/>
        <w:bottom w:val="none" w:sz="0" w:space="0" w:color="auto"/>
        <w:right w:val="none" w:sz="0" w:space="0" w:color="auto"/>
      </w:divBdr>
    </w:div>
    <w:div w:id="1307395688">
      <w:bodyDiv w:val="1"/>
      <w:marLeft w:val="0"/>
      <w:marRight w:val="0"/>
      <w:marTop w:val="0"/>
      <w:marBottom w:val="0"/>
      <w:divBdr>
        <w:top w:val="none" w:sz="0" w:space="0" w:color="auto"/>
        <w:left w:val="none" w:sz="0" w:space="0" w:color="auto"/>
        <w:bottom w:val="none" w:sz="0" w:space="0" w:color="auto"/>
        <w:right w:val="none" w:sz="0" w:space="0" w:color="auto"/>
      </w:divBdr>
    </w:div>
    <w:div w:id="1341472127">
      <w:bodyDiv w:val="1"/>
      <w:marLeft w:val="0"/>
      <w:marRight w:val="0"/>
      <w:marTop w:val="0"/>
      <w:marBottom w:val="0"/>
      <w:divBdr>
        <w:top w:val="none" w:sz="0" w:space="0" w:color="auto"/>
        <w:left w:val="none" w:sz="0" w:space="0" w:color="auto"/>
        <w:bottom w:val="none" w:sz="0" w:space="0" w:color="auto"/>
        <w:right w:val="none" w:sz="0" w:space="0" w:color="auto"/>
      </w:divBdr>
    </w:div>
    <w:div w:id="160596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49</Pages>
  <Words>12269</Words>
  <Characters>69935</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22</cp:revision>
  <cp:lastPrinted>2015-12-30T09:23:00Z</cp:lastPrinted>
  <dcterms:created xsi:type="dcterms:W3CDTF">2014-10-21T10:39:00Z</dcterms:created>
  <dcterms:modified xsi:type="dcterms:W3CDTF">2015-12-30T09:24:00Z</dcterms:modified>
</cp:coreProperties>
</file>